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39435" w14:textId="77777777" w:rsidR="00B82BE9" w:rsidRPr="006F3CBC" w:rsidRDefault="00B82BE9" w:rsidP="00B82BE9">
      <w:pPr>
        <w:pStyle w:val="Titre1"/>
        <w:rPr>
          <w:rFonts w:ascii="Arial" w:hAnsi="Arial" w:cs="Arial"/>
          <w:color w:val="262626" w:themeColor="text1" w:themeTint="D9"/>
          <w:sz w:val="15"/>
          <w:szCs w:val="15"/>
        </w:rPr>
      </w:pPr>
      <w:bookmarkStart w:id="0" w:name="_Toc57738957"/>
      <w:r w:rsidRPr="00C53365">
        <w:rPr>
          <w:rFonts w:ascii="Arial" w:hAnsi="Arial" w:cs="Arial"/>
          <w:b/>
          <w:bCs/>
          <w:color w:val="000000" w:themeColor="text1"/>
        </w:rPr>
        <w:t>Présentation des stages</w:t>
      </w:r>
      <w:bookmarkEnd w:id="0"/>
    </w:p>
    <w:p w14:paraId="63899F33" w14:textId="77777777" w:rsidR="00B82BE9" w:rsidRDefault="00B82BE9" w:rsidP="00EE251C">
      <w:r w:rsidRPr="00642323">
        <w:fldChar w:fldCharType="begin"/>
      </w:r>
      <w:r w:rsidRPr="00642323">
        <w:instrText xml:space="preserve"> INCLUDEPICTURE "/var/folders/g4/0qwcmrfs2wx8zdlbbjcm3vh40000gn/T/com.microsoft.Word/WebArchiveCopyPasteTempFiles/page13image6111856" \* MERGEFORMATINET </w:instrText>
      </w:r>
      <w:r w:rsidRPr="00642323">
        <w:fldChar w:fldCharType="separate"/>
      </w:r>
      <w:r w:rsidRPr="00642323">
        <w:rPr>
          <w:noProof/>
        </w:rPr>
        <w:drawing>
          <wp:inline distT="0" distB="0" distL="0" distR="0" wp14:anchorId="76EDEBA5" wp14:editId="20761147">
            <wp:extent cx="955040" cy="277495"/>
            <wp:effectExtent l="0" t="0" r="0" b="1905"/>
            <wp:docPr id="38" name="Image 38" descr="page13image611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611185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5040" cy="277495"/>
                    </a:xfrm>
                    <a:prstGeom prst="rect">
                      <a:avLst/>
                    </a:prstGeom>
                    <a:noFill/>
                    <a:ln>
                      <a:noFill/>
                    </a:ln>
                  </pic:spPr>
                </pic:pic>
              </a:graphicData>
            </a:graphic>
          </wp:inline>
        </w:drawing>
      </w:r>
      <w:r w:rsidRPr="00642323">
        <w:fldChar w:fldCharType="end"/>
      </w:r>
    </w:p>
    <w:p w14:paraId="31AD6196" w14:textId="77777777" w:rsidR="00B82BE9" w:rsidRPr="004B1750" w:rsidRDefault="00B82BE9" w:rsidP="00B82BE9">
      <w:pPr>
        <w:jc w:val="right"/>
        <w:rPr>
          <w:rFonts w:ascii="Arial" w:hAnsi="Arial" w:cs="Arial"/>
          <w:sz w:val="15"/>
          <w:szCs w:val="15"/>
        </w:rPr>
      </w:pPr>
      <w:r w:rsidRPr="00A851A4">
        <w:rPr>
          <w:rFonts w:ascii="Arial" w:hAnsi="Arial" w:cs="Arial"/>
          <w:sz w:val="15"/>
          <w:szCs w:val="15"/>
        </w:rPr>
        <w:t>Date de création : 10/2020</w:t>
      </w:r>
    </w:p>
    <w:p w14:paraId="63858D35" w14:textId="77777777" w:rsidR="00B82BE9" w:rsidRPr="00320A37" w:rsidRDefault="00B82BE9" w:rsidP="00B82BE9">
      <w:pPr>
        <w:rPr>
          <w:rFonts w:ascii="Arial" w:hAnsi="Arial" w:cs="Arial"/>
        </w:rPr>
      </w:pPr>
      <w:r w:rsidRPr="00320A37">
        <w:rPr>
          <w:rFonts w:ascii="Arial" w:hAnsi="Arial" w:cs="Arial"/>
        </w:rPr>
        <w:t>Bienvenue à l’atelier de Jocelyne Derudder</w:t>
      </w:r>
    </w:p>
    <w:p w14:paraId="158722AB" w14:textId="77777777" w:rsidR="00B82BE9" w:rsidRDefault="00B82BE9" w:rsidP="00B82BE9">
      <w:pPr>
        <w:rPr>
          <w:rFonts w:ascii="Arial" w:hAnsi="Arial" w:cs="Arial"/>
        </w:rPr>
      </w:pPr>
      <w:r w:rsidRPr="00320A37">
        <w:rPr>
          <w:rFonts w:ascii="Arial" w:hAnsi="Arial" w:cs="Arial"/>
        </w:rPr>
        <w:t xml:space="preserve">Depuis 2005, mon atelier propose régulièrement des stages de </w:t>
      </w:r>
      <w:r>
        <w:rPr>
          <w:rFonts w:ascii="Arial" w:hAnsi="Arial" w:cs="Arial"/>
        </w:rPr>
        <w:t>« M</w:t>
      </w:r>
      <w:r w:rsidRPr="00320A37">
        <w:rPr>
          <w:rFonts w:ascii="Arial" w:hAnsi="Arial" w:cs="Arial"/>
        </w:rPr>
        <w:t xml:space="preserve">arouflages japonais </w:t>
      </w:r>
      <w:proofErr w:type="spellStart"/>
      <w:r w:rsidRPr="00320A37">
        <w:rPr>
          <w:rFonts w:ascii="Arial" w:hAnsi="Arial" w:cs="Arial"/>
        </w:rPr>
        <w:t>Ura-uchi</w:t>
      </w:r>
      <w:proofErr w:type="spellEnd"/>
      <w:r>
        <w:rPr>
          <w:rFonts w:ascii="Arial" w:hAnsi="Arial" w:cs="Arial"/>
        </w:rPr>
        <w:t xml:space="preserve"> sur les Papiers </w:t>
      </w:r>
      <w:r w:rsidRPr="00320A37">
        <w:rPr>
          <w:rFonts w:ascii="Arial" w:hAnsi="Arial" w:cs="Arial"/>
        </w:rPr>
        <w:t>d’Extrême Orient</w:t>
      </w:r>
      <w:r>
        <w:rPr>
          <w:rFonts w:ascii="Arial" w:hAnsi="Arial" w:cs="Arial"/>
        </w:rPr>
        <w:t> » tout en</w:t>
      </w:r>
      <w:r w:rsidRPr="00320A37">
        <w:rPr>
          <w:rFonts w:ascii="Arial" w:hAnsi="Arial" w:cs="Arial"/>
        </w:rPr>
        <w:t xml:space="preserve"> </w:t>
      </w:r>
      <w:r>
        <w:rPr>
          <w:rFonts w:ascii="Arial" w:hAnsi="Arial" w:cs="Arial"/>
        </w:rPr>
        <w:t>replaçant ces techniques dans l’histoire de l’art</w:t>
      </w:r>
      <w:r w:rsidRPr="00320A37">
        <w:rPr>
          <w:rFonts w:ascii="Arial" w:hAnsi="Arial" w:cs="Arial"/>
        </w:rPr>
        <w:t>.</w:t>
      </w:r>
    </w:p>
    <w:p w14:paraId="7C49A99F" w14:textId="77777777" w:rsidR="00063D4D" w:rsidRPr="00320A37" w:rsidRDefault="00063D4D" w:rsidP="00B82BE9">
      <w:pPr>
        <w:rPr>
          <w:rFonts w:ascii="Arial" w:hAnsi="Arial" w:cs="Arial"/>
        </w:rPr>
      </w:pPr>
      <w:r w:rsidRPr="004F6EFD">
        <w:rPr>
          <w:rFonts w:ascii="Arial" w:hAnsi="Arial" w:cs="Arial"/>
          <w:color w:val="262626" w:themeColor="text1" w:themeTint="D9"/>
        </w:rPr>
        <w:t>La méthode pédagogique est essentiellement basée sur une partie théorique et la mise en pratique.</w:t>
      </w:r>
    </w:p>
    <w:p w14:paraId="30FD3F1C" w14:textId="77777777" w:rsidR="00B82BE9" w:rsidRPr="00320A37" w:rsidRDefault="00B82BE9" w:rsidP="00B82BE9">
      <w:pPr>
        <w:rPr>
          <w:rFonts w:ascii="Arial" w:hAnsi="Arial" w:cs="Arial"/>
        </w:rPr>
      </w:pPr>
      <w:r w:rsidRPr="00320A37">
        <w:rPr>
          <w:rFonts w:ascii="Arial" w:hAnsi="Arial" w:cs="Arial"/>
        </w:rPr>
        <w:t>Ces stages s’adresse à toutes personnes aimant et travaillant avec le papier, aussi bien les professionnels des arts plastiques que les artistes en arts graphiques, restaurateur de papiers, calligraphes, peintres, graphiste</w:t>
      </w:r>
      <w:r>
        <w:rPr>
          <w:rFonts w:ascii="Arial" w:hAnsi="Arial" w:cs="Arial"/>
        </w:rPr>
        <w:t>s</w:t>
      </w:r>
      <w:r w:rsidRPr="00320A37">
        <w:rPr>
          <w:rFonts w:ascii="Arial" w:hAnsi="Arial" w:cs="Arial"/>
        </w:rPr>
        <w:t>, designer, graveur</w:t>
      </w:r>
      <w:r>
        <w:rPr>
          <w:rFonts w:ascii="Arial" w:hAnsi="Arial" w:cs="Arial"/>
        </w:rPr>
        <w:t>s</w:t>
      </w:r>
      <w:r w:rsidRPr="00320A37">
        <w:rPr>
          <w:rFonts w:ascii="Arial" w:hAnsi="Arial" w:cs="Arial"/>
        </w:rPr>
        <w:t>, relieur</w:t>
      </w:r>
      <w:r>
        <w:rPr>
          <w:rFonts w:ascii="Arial" w:hAnsi="Arial" w:cs="Arial"/>
        </w:rPr>
        <w:t>s</w:t>
      </w:r>
      <w:r w:rsidRPr="00320A37">
        <w:rPr>
          <w:rFonts w:ascii="Arial" w:hAnsi="Arial" w:cs="Arial"/>
        </w:rPr>
        <w:t>, encadreur</w:t>
      </w:r>
      <w:r>
        <w:rPr>
          <w:rFonts w:ascii="Arial" w:hAnsi="Arial" w:cs="Arial"/>
        </w:rPr>
        <w:t>s</w:t>
      </w:r>
      <w:r w:rsidRPr="00320A37">
        <w:rPr>
          <w:rFonts w:ascii="Arial" w:hAnsi="Arial" w:cs="Arial"/>
        </w:rPr>
        <w:t>, plasticien</w:t>
      </w:r>
      <w:r>
        <w:rPr>
          <w:rFonts w:ascii="Arial" w:hAnsi="Arial" w:cs="Arial"/>
        </w:rPr>
        <w:t>s</w:t>
      </w:r>
      <w:r w:rsidRPr="00320A37">
        <w:rPr>
          <w:rFonts w:ascii="Arial" w:hAnsi="Arial" w:cs="Arial"/>
        </w:rPr>
        <w:t>, artistes, etc.</w:t>
      </w:r>
    </w:p>
    <w:p w14:paraId="7E6AE2DE" w14:textId="77777777" w:rsidR="00B82BE9" w:rsidRDefault="00B82BE9" w:rsidP="00B82BE9">
      <w:pPr>
        <w:rPr>
          <w:rFonts w:ascii="Arial" w:hAnsi="Arial" w:cs="Arial"/>
        </w:rPr>
      </w:pPr>
      <w:r w:rsidRPr="00320A37">
        <w:rPr>
          <w:rFonts w:ascii="Arial" w:hAnsi="Arial" w:cs="Arial"/>
        </w:rPr>
        <w:t>Photo :</w:t>
      </w:r>
    </w:p>
    <w:p w14:paraId="658E6CB6" w14:textId="77777777" w:rsidR="00B82BE9" w:rsidRDefault="00B82BE9" w:rsidP="00B82BE9">
      <w:pPr>
        <w:rPr>
          <w:rFonts w:ascii="Arial" w:hAnsi="Arial" w:cs="Arial"/>
        </w:rPr>
      </w:pPr>
      <w:r>
        <w:rPr>
          <w:rFonts w:ascii="Arial" w:hAnsi="Arial" w:cs="Arial"/>
          <w:noProof/>
        </w:rPr>
        <w:drawing>
          <wp:inline distT="0" distB="0" distL="0" distR="0" wp14:anchorId="6C819FD7" wp14:editId="43DDED25">
            <wp:extent cx="5400000" cy="4050000"/>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23ED6AF2" w14:textId="77777777" w:rsidR="00B82BE9" w:rsidRPr="006F3CBC" w:rsidRDefault="00B82BE9" w:rsidP="00B82BE9">
      <w:pPr>
        <w:jc w:val="center"/>
        <w:rPr>
          <w:rFonts w:ascii="Arial" w:hAnsi="Arial" w:cs="Arial"/>
          <w:sz w:val="20"/>
          <w:szCs w:val="20"/>
        </w:rPr>
      </w:pPr>
      <w:r w:rsidRPr="006F3CBC">
        <w:rPr>
          <w:rFonts w:ascii="Arial" w:hAnsi="Arial" w:cs="Arial"/>
          <w:sz w:val="20"/>
          <w:szCs w:val="20"/>
        </w:rPr>
        <w:t>Washi</w:t>
      </w:r>
    </w:p>
    <w:p w14:paraId="662C7DCF" w14:textId="77777777" w:rsidR="00B82BE9" w:rsidRPr="00320A37" w:rsidRDefault="00B82BE9" w:rsidP="00B82BE9">
      <w:pPr>
        <w:rPr>
          <w:rFonts w:ascii="Arial" w:hAnsi="Arial" w:cs="Arial"/>
        </w:rPr>
      </w:pPr>
    </w:p>
    <w:p w14:paraId="53E35B5E" w14:textId="77777777" w:rsidR="00B82BE9" w:rsidRPr="00320A37" w:rsidRDefault="00B82BE9" w:rsidP="00B82BE9">
      <w:pPr>
        <w:rPr>
          <w:rFonts w:ascii="Arial" w:hAnsi="Arial" w:cs="Arial"/>
        </w:rPr>
      </w:pPr>
      <w:r w:rsidRPr="00320A37">
        <w:rPr>
          <w:rFonts w:ascii="Arial" w:hAnsi="Arial" w:cs="Arial"/>
        </w:rPr>
        <w:t>Adresse</w:t>
      </w:r>
      <w:r>
        <w:rPr>
          <w:rFonts w:ascii="Arial" w:hAnsi="Arial" w:cs="Arial"/>
        </w:rPr>
        <w:t> :</w:t>
      </w:r>
    </w:p>
    <w:p w14:paraId="543517F0" w14:textId="77777777" w:rsidR="00B82BE9" w:rsidRPr="00320A37" w:rsidRDefault="00B82BE9" w:rsidP="00B82BE9">
      <w:pPr>
        <w:rPr>
          <w:rFonts w:ascii="Arial" w:hAnsi="Arial" w:cs="Arial"/>
        </w:rPr>
      </w:pPr>
      <w:r w:rsidRPr="00320A37">
        <w:rPr>
          <w:rFonts w:ascii="Arial" w:hAnsi="Arial" w:cs="Arial"/>
        </w:rPr>
        <w:t>33 rue Censier, 75005 Paris</w:t>
      </w:r>
    </w:p>
    <w:p w14:paraId="13E43685" w14:textId="77777777" w:rsidR="00B82BE9" w:rsidRPr="00320A37" w:rsidRDefault="00B82BE9" w:rsidP="00B82BE9">
      <w:pPr>
        <w:rPr>
          <w:rFonts w:ascii="Arial" w:hAnsi="Arial" w:cs="Arial"/>
        </w:rPr>
      </w:pPr>
      <w:r w:rsidRPr="00320A37">
        <w:rPr>
          <w:rFonts w:ascii="Arial" w:hAnsi="Arial" w:cs="Arial"/>
        </w:rPr>
        <w:t>T. 0603610603</w:t>
      </w:r>
    </w:p>
    <w:p w14:paraId="350C481C" w14:textId="77777777" w:rsidR="00B82BE9" w:rsidRPr="00320A37" w:rsidRDefault="00B82BE9" w:rsidP="00B82BE9">
      <w:pPr>
        <w:rPr>
          <w:rFonts w:ascii="Arial" w:hAnsi="Arial" w:cs="Arial"/>
        </w:rPr>
      </w:pPr>
      <w:hyperlink r:id="rId7" w:history="1">
        <w:r w:rsidRPr="00320A37">
          <w:rPr>
            <w:rStyle w:val="Lienhypertexte"/>
            <w:rFonts w:ascii="Arial" w:eastAsiaTheme="majorEastAsia" w:hAnsi="Arial" w:cs="Arial"/>
          </w:rPr>
          <w:t>Jocelyne.derudder@orange.fr</w:t>
        </w:r>
      </w:hyperlink>
    </w:p>
    <w:p w14:paraId="33373210" w14:textId="77777777" w:rsidR="00B82BE9" w:rsidRDefault="00B82BE9" w:rsidP="00B82BE9">
      <w:pPr>
        <w:rPr>
          <w:rFonts w:ascii="Arial" w:hAnsi="Arial" w:cs="Arial"/>
        </w:rPr>
      </w:pPr>
      <w:hyperlink r:id="rId8" w:history="1">
        <w:r w:rsidRPr="00320A37">
          <w:rPr>
            <w:rStyle w:val="Lienhypertexte"/>
            <w:rFonts w:ascii="Arial" w:eastAsiaTheme="majorEastAsia" w:hAnsi="Arial" w:cs="Arial"/>
          </w:rPr>
          <w:t>www.kakejiku-derudder.fr</w:t>
        </w:r>
      </w:hyperlink>
    </w:p>
    <w:p w14:paraId="67886C1F" w14:textId="77777777" w:rsidR="00B82BE9" w:rsidRDefault="00B82BE9" w:rsidP="00B82BE9">
      <w:r w:rsidRPr="00642323">
        <w:fldChar w:fldCharType="begin"/>
      </w:r>
      <w:r w:rsidRPr="00642323">
        <w:instrText xml:space="preserve"> INCLUDEPICTURE "/var/folders/g4/0qwcmrfs2wx8zdlbbjcm3vh40000gn/T/com.microsoft.Word/WebArchiveCopyPasteTempFiles/page13image6111856" \* MERGEFORMATINET </w:instrText>
      </w:r>
      <w:r w:rsidRPr="00642323">
        <w:fldChar w:fldCharType="separate"/>
      </w:r>
      <w:r w:rsidRPr="00642323">
        <w:rPr>
          <w:noProof/>
        </w:rPr>
        <w:drawing>
          <wp:inline distT="0" distB="0" distL="0" distR="0" wp14:anchorId="33DF8FF7" wp14:editId="22A2C34F">
            <wp:extent cx="955040" cy="277495"/>
            <wp:effectExtent l="0" t="0" r="0" b="1905"/>
            <wp:docPr id="40" name="Image 40" descr="page13image611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611185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5040" cy="277495"/>
                    </a:xfrm>
                    <a:prstGeom prst="rect">
                      <a:avLst/>
                    </a:prstGeom>
                    <a:noFill/>
                    <a:ln>
                      <a:noFill/>
                    </a:ln>
                  </pic:spPr>
                </pic:pic>
              </a:graphicData>
            </a:graphic>
          </wp:inline>
        </w:drawing>
      </w:r>
      <w:r w:rsidRPr="00642323">
        <w:fldChar w:fldCharType="end"/>
      </w:r>
    </w:p>
    <w:p w14:paraId="77A8D912" w14:textId="77777777" w:rsidR="00B82BE9" w:rsidRDefault="00B82BE9"/>
    <w:p w14:paraId="239C7264" w14:textId="77777777" w:rsidR="00B82BE9" w:rsidRDefault="00B82BE9"/>
    <w:p w14:paraId="43DD1AB4" w14:textId="77777777" w:rsidR="00B82BE9" w:rsidRDefault="00B82BE9"/>
    <w:p w14:paraId="145643F5" w14:textId="77777777" w:rsidR="00D76769" w:rsidRPr="00D76769" w:rsidRDefault="00D76769" w:rsidP="00D76769">
      <w:pPr>
        <w:pStyle w:val="Titre1"/>
        <w:rPr>
          <w:rFonts w:ascii="Arial" w:hAnsi="Arial" w:cs="Arial"/>
          <w:b/>
          <w:bCs/>
          <w:color w:val="000000" w:themeColor="text1"/>
        </w:rPr>
      </w:pPr>
      <w:bookmarkStart w:id="1" w:name="_Toc57740642"/>
      <w:r w:rsidRPr="00D76769">
        <w:rPr>
          <w:rFonts w:ascii="Arial" w:hAnsi="Arial" w:cs="Arial"/>
          <w:b/>
          <w:bCs/>
          <w:color w:val="000000" w:themeColor="text1"/>
        </w:rPr>
        <w:t>Indicateur de résultats des stages</w:t>
      </w:r>
      <w:bookmarkEnd w:id="1"/>
    </w:p>
    <w:p w14:paraId="4C79DC4E" w14:textId="77777777" w:rsidR="00D76769" w:rsidRPr="00B540FD" w:rsidRDefault="00D76769" w:rsidP="00D76769"/>
    <w:p w14:paraId="7A056F0E" w14:textId="77777777" w:rsidR="00D76769" w:rsidRDefault="00D76769" w:rsidP="00D76769">
      <w:pPr>
        <w:rPr>
          <w:rFonts w:ascii="Arial" w:hAnsi="Arial" w:cs="Arial"/>
        </w:rPr>
      </w:pPr>
      <w:r>
        <w:rPr>
          <w:rFonts w:ascii="Arial" w:hAnsi="Arial" w:cs="Arial"/>
        </w:rPr>
        <w:t xml:space="preserve">Depuis le début de mes prestations de formation en 2010, dans la spécialité des techniques de  « Marouflages </w:t>
      </w:r>
      <w:proofErr w:type="spellStart"/>
      <w:r>
        <w:rPr>
          <w:rFonts w:ascii="Arial" w:hAnsi="Arial" w:cs="Arial"/>
        </w:rPr>
        <w:t>Ura-uchi</w:t>
      </w:r>
      <w:proofErr w:type="spellEnd"/>
      <w:r>
        <w:rPr>
          <w:rFonts w:ascii="Arial" w:hAnsi="Arial" w:cs="Arial"/>
        </w:rPr>
        <w:t xml:space="preserve"> des papiers d’Extrême Orient », j’ai formé plus de 150 stagiaires.</w:t>
      </w:r>
    </w:p>
    <w:p w14:paraId="3D825A4E" w14:textId="77777777" w:rsidR="00D76769" w:rsidRDefault="00D76769" w:rsidP="00D76769">
      <w:pPr>
        <w:rPr>
          <w:rFonts w:ascii="Arial" w:hAnsi="Arial" w:cs="Arial"/>
        </w:rPr>
      </w:pPr>
      <w:r>
        <w:rPr>
          <w:rFonts w:ascii="Arial" w:hAnsi="Arial" w:cs="Arial"/>
        </w:rPr>
        <w:t>Le taux de satisfaction de mes prestations attribué par les stagiaires est de 95 %.</w:t>
      </w:r>
    </w:p>
    <w:p w14:paraId="4CCF43AB" w14:textId="77777777" w:rsidR="00D76769" w:rsidRDefault="00D76769" w:rsidP="00D76769">
      <w:pPr>
        <w:rPr>
          <w:rFonts w:ascii="Arial" w:hAnsi="Arial" w:cs="Arial"/>
        </w:rPr>
      </w:pPr>
      <w:r>
        <w:rPr>
          <w:rFonts w:ascii="Arial" w:hAnsi="Arial" w:cs="Arial"/>
        </w:rPr>
        <w:t>Le niveau de réussite des stagiaires est en moyenne de 80 %.</w:t>
      </w:r>
    </w:p>
    <w:p w14:paraId="4663CF16" w14:textId="77777777" w:rsidR="00D76769" w:rsidRDefault="00D76769" w:rsidP="002200CC">
      <w:pPr>
        <w:pStyle w:val="Titre1"/>
        <w:rPr>
          <w:rFonts w:ascii="Arial" w:hAnsi="Arial" w:cs="Arial"/>
          <w:b/>
          <w:bCs/>
          <w:color w:val="000000" w:themeColor="text1"/>
        </w:rPr>
      </w:pPr>
    </w:p>
    <w:p w14:paraId="7E0C6245" w14:textId="77777777" w:rsidR="00D76769" w:rsidRDefault="00D76769" w:rsidP="002200CC">
      <w:pPr>
        <w:pStyle w:val="Titre1"/>
        <w:rPr>
          <w:rFonts w:ascii="Arial" w:hAnsi="Arial" w:cs="Arial"/>
          <w:b/>
          <w:bCs/>
          <w:color w:val="000000" w:themeColor="text1"/>
        </w:rPr>
      </w:pPr>
    </w:p>
    <w:p w14:paraId="3C22E4C2" w14:textId="77777777" w:rsidR="002200CC" w:rsidRPr="002200CC" w:rsidRDefault="002200CC" w:rsidP="002200CC">
      <w:pPr>
        <w:pStyle w:val="Titre1"/>
        <w:rPr>
          <w:rFonts w:ascii="Arial" w:hAnsi="Arial" w:cs="Arial"/>
          <w:b/>
          <w:bCs/>
          <w:color w:val="000000" w:themeColor="text1"/>
        </w:rPr>
      </w:pPr>
      <w:r w:rsidRPr="002200CC">
        <w:rPr>
          <w:rFonts w:ascii="Arial" w:hAnsi="Arial" w:cs="Arial"/>
          <w:b/>
          <w:bCs/>
          <w:color w:val="000000" w:themeColor="text1"/>
        </w:rPr>
        <w:t xml:space="preserve">Situations de </w:t>
      </w:r>
      <w:proofErr w:type="spellStart"/>
      <w:r w:rsidRPr="002200CC">
        <w:rPr>
          <w:rFonts w:ascii="Arial" w:hAnsi="Arial" w:cs="Arial"/>
          <w:b/>
          <w:bCs/>
          <w:color w:val="000000" w:themeColor="text1"/>
        </w:rPr>
        <w:t>l'handicap</w:t>
      </w:r>
      <w:proofErr w:type="spellEnd"/>
    </w:p>
    <w:p w14:paraId="21AEAB56" w14:textId="77777777" w:rsidR="002200CC" w:rsidRPr="00BF24EC" w:rsidRDefault="002200CC" w:rsidP="002200CC">
      <w:pPr>
        <w:rPr>
          <w:rFonts w:ascii="Arial" w:hAnsi="Arial" w:cs="Arial"/>
          <w:b/>
          <w:bCs/>
        </w:rPr>
      </w:pPr>
      <w:r>
        <w:rPr>
          <w:rFonts w:ascii="Arial" w:hAnsi="Arial" w:cs="Arial"/>
        </w:rPr>
        <w:t>Concernant</w:t>
      </w:r>
      <w:r w:rsidRPr="00BF24EC">
        <w:rPr>
          <w:rFonts w:ascii="Arial" w:hAnsi="Arial" w:cs="Arial"/>
        </w:rPr>
        <w:t xml:space="preserve"> les personnes en situations d’handicap.</w:t>
      </w:r>
    </w:p>
    <w:p w14:paraId="44EFD94F" w14:textId="77777777" w:rsidR="002200CC" w:rsidRDefault="002200CC" w:rsidP="002200CC">
      <w:pPr>
        <w:rPr>
          <w:rFonts w:ascii="Arial" w:hAnsi="Arial" w:cs="Arial"/>
          <w:color w:val="000000"/>
        </w:rPr>
      </w:pPr>
      <w:r w:rsidRPr="00BF24EC">
        <w:rPr>
          <w:rFonts w:ascii="Arial" w:hAnsi="Arial" w:cs="Arial"/>
          <w:color w:val="000000"/>
        </w:rPr>
        <w:t>Cette spécialité utilisant la matérialité du papier</w:t>
      </w:r>
      <w:r>
        <w:rPr>
          <w:rFonts w:ascii="Arial" w:hAnsi="Arial" w:cs="Arial"/>
          <w:color w:val="000000"/>
        </w:rPr>
        <w:t xml:space="preserve">, </w:t>
      </w:r>
      <w:r w:rsidRPr="00BF24EC">
        <w:rPr>
          <w:rFonts w:ascii="Arial" w:hAnsi="Arial" w:cs="Arial"/>
          <w:color w:val="000000"/>
        </w:rPr>
        <w:t>développant la sensibilité tactile, dextérité, créativité, pourrait convenir à vos élèves.</w:t>
      </w:r>
    </w:p>
    <w:p w14:paraId="40708816" w14:textId="77777777" w:rsidR="002200CC" w:rsidRPr="00126767" w:rsidRDefault="002200CC" w:rsidP="002200CC">
      <w:pPr>
        <w:rPr>
          <w:rFonts w:ascii="Arial" w:hAnsi="Arial" w:cs="Arial"/>
        </w:rPr>
      </w:pPr>
      <w:r w:rsidRPr="00134128">
        <w:rPr>
          <w:rFonts w:ascii="Arial" w:hAnsi="Arial" w:cs="Arial"/>
        </w:rPr>
        <w:t xml:space="preserve">L’espace </w:t>
      </w:r>
      <w:r>
        <w:rPr>
          <w:rFonts w:ascii="Arial" w:hAnsi="Arial" w:cs="Arial"/>
        </w:rPr>
        <w:t xml:space="preserve">actuel </w:t>
      </w:r>
      <w:r w:rsidRPr="00134128">
        <w:rPr>
          <w:rFonts w:ascii="Arial" w:hAnsi="Arial" w:cs="Arial"/>
        </w:rPr>
        <w:t>de ces stages n’est pas adapté au personnes en situation d’handicap.</w:t>
      </w:r>
    </w:p>
    <w:p w14:paraId="38218C69" w14:textId="77777777" w:rsidR="002200CC" w:rsidRPr="00BF24EC" w:rsidRDefault="002200CC" w:rsidP="002200CC">
      <w:pPr>
        <w:rPr>
          <w:rFonts w:ascii="Arial" w:hAnsi="Arial" w:cs="Arial"/>
          <w:b/>
          <w:bCs/>
        </w:rPr>
      </w:pPr>
      <w:r w:rsidRPr="00BF24EC">
        <w:rPr>
          <w:rFonts w:ascii="Arial" w:hAnsi="Arial" w:cs="Arial"/>
        </w:rPr>
        <w:t xml:space="preserve">Une possibilité de mettre en place dans vos espaces d’éducation un programme ponctuel de formations pourrait être envisagé. </w:t>
      </w:r>
    </w:p>
    <w:p w14:paraId="7A145881" w14:textId="77777777" w:rsidR="002200CC" w:rsidRDefault="002200CC" w:rsidP="002200CC">
      <w:pPr>
        <w:rPr>
          <w:rFonts w:ascii="Arial" w:hAnsi="Arial" w:cs="Arial"/>
        </w:rPr>
      </w:pPr>
      <w:r w:rsidRPr="00BF24EC">
        <w:rPr>
          <w:rFonts w:ascii="Arial" w:hAnsi="Arial" w:cs="Arial"/>
        </w:rPr>
        <w:t xml:space="preserve">Vos différents organismes pourrons faire </w:t>
      </w:r>
      <w:r>
        <w:rPr>
          <w:rFonts w:ascii="Arial" w:hAnsi="Arial" w:cs="Arial"/>
        </w:rPr>
        <w:t>une</w:t>
      </w:r>
      <w:r w:rsidRPr="00BF24EC">
        <w:rPr>
          <w:rFonts w:ascii="Arial" w:hAnsi="Arial" w:cs="Arial"/>
        </w:rPr>
        <w:t xml:space="preserve"> demande d’étude de faisabilité.</w:t>
      </w:r>
    </w:p>
    <w:p w14:paraId="79944E30" w14:textId="77777777" w:rsidR="002200CC" w:rsidRDefault="002200CC" w:rsidP="002200CC">
      <w:pPr>
        <w:rPr>
          <w:rFonts w:ascii="Arial" w:hAnsi="Arial" w:cs="Arial"/>
        </w:rPr>
      </w:pPr>
      <w:r>
        <w:rPr>
          <w:rFonts w:ascii="Arial" w:hAnsi="Arial" w:cs="Arial"/>
        </w:rPr>
        <w:t>Je reste à votre écoute pour étudier pour étudier différentes possibilités.</w:t>
      </w:r>
    </w:p>
    <w:p w14:paraId="4988750F" w14:textId="77777777" w:rsidR="00B82BE9" w:rsidRDefault="00B82BE9"/>
    <w:p w14:paraId="12FF9067" w14:textId="77777777" w:rsidR="00B82BE9" w:rsidRDefault="00B82BE9"/>
    <w:p w14:paraId="71536B9F" w14:textId="77777777" w:rsidR="00B82BE9" w:rsidRPr="002200CC" w:rsidRDefault="00B82BE9" w:rsidP="00B82BE9">
      <w:pPr>
        <w:pStyle w:val="Titre1"/>
        <w:rPr>
          <w:rFonts w:ascii="Arial" w:hAnsi="Arial" w:cs="Arial"/>
          <w:b/>
          <w:bCs/>
          <w:color w:val="000000" w:themeColor="text1"/>
        </w:rPr>
      </w:pPr>
      <w:bookmarkStart w:id="2" w:name="_Toc57740605"/>
      <w:r w:rsidRPr="002200CC">
        <w:rPr>
          <w:rFonts w:ascii="Arial" w:hAnsi="Arial" w:cs="Arial"/>
          <w:b/>
          <w:bCs/>
          <w:color w:val="000000" w:themeColor="text1"/>
        </w:rPr>
        <w:t>Information sur les stages</w:t>
      </w:r>
      <w:bookmarkEnd w:id="2"/>
    </w:p>
    <w:p w14:paraId="2854B969" w14:textId="77777777" w:rsidR="00B82BE9" w:rsidRPr="00C53365" w:rsidRDefault="00B82BE9" w:rsidP="00B82BE9"/>
    <w:p w14:paraId="5559B45B" w14:textId="77777777" w:rsidR="00B82BE9" w:rsidRPr="00BF24EC" w:rsidRDefault="00B82BE9" w:rsidP="00B82BE9">
      <w:pPr>
        <w:rPr>
          <w:rFonts w:ascii="Arial" w:hAnsi="Arial" w:cs="Arial"/>
        </w:rPr>
      </w:pPr>
      <w:r w:rsidRPr="00BF24EC">
        <w:rPr>
          <w:rFonts w:ascii="Arial" w:hAnsi="Arial" w:cs="Arial"/>
        </w:rPr>
        <w:t xml:space="preserve">Les programmes sont envoyés par mail à toutes les personnes </w:t>
      </w:r>
      <w:r>
        <w:rPr>
          <w:rFonts w:ascii="Arial" w:hAnsi="Arial" w:cs="Arial"/>
        </w:rPr>
        <w:t xml:space="preserve">soit </w:t>
      </w:r>
      <w:r w:rsidRPr="00BF24EC">
        <w:rPr>
          <w:rFonts w:ascii="Arial" w:hAnsi="Arial" w:cs="Arial"/>
        </w:rPr>
        <w:t xml:space="preserve">enregistrées dans le fichier de l’atelier, sur le site internet </w:t>
      </w:r>
      <w:hyperlink r:id="rId9" w:history="1">
        <w:r w:rsidRPr="00BF24EC">
          <w:rPr>
            <w:rStyle w:val="Lienhypertexte"/>
            <w:rFonts w:ascii="Arial" w:eastAsiaTheme="majorEastAsia" w:hAnsi="Arial" w:cs="Arial"/>
          </w:rPr>
          <w:t>www.kakéjiku-derudder.fr</w:t>
        </w:r>
      </w:hyperlink>
      <w:r w:rsidRPr="00BF24EC">
        <w:rPr>
          <w:rFonts w:ascii="Arial" w:hAnsi="Arial" w:cs="Arial"/>
        </w:rPr>
        <w:t xml:space="preserve">, </w:t>
      </w:r>
      <w:r>
        <w:rPr>
          <w:rFonts w:ascii="Arial" w:hAnsi="Arial" w:cs="Arial"/>
        </w:rPr>
        <w:t xml:space="preserve">le </w:t>
      </w:r>
      <w:r w:rsidRPr="00BF24EC">
        <w:rPr>
          <w:rFonts w:ascii="Arial" w:hAnsi="Arial" w:cs="Arial"/>
        </w:rPr>
        <w:t>site de l’</w:t>
      </w:r>
      <w:r w:rsidRPr="00BF24EC">
        <w:rPr>
          <w:rFonts w:ascii="Arial" w:hAnsi="Arial" w:cs="Arial"/>
          <w:shd w:val="clear" w:color="auto" w:fill="FFFFFF"/>
        </w:rPr>
        <w:t>INMA, Institut National des Métiers d'Art, site de Jipango</w:t>
      </w:r>
      <w:r>
        <w:rPr>
          <w:rFonts w:ascii="Arial" w:hAnsi="Arial" w:cs="Arial"/>
          <w:shd w:val="clear" w:color="auto" w:fill="FFFFFF"/>
        </w:rPr>
        <w:t>.fr</w:t>
      </w:r>
      <w:r w:rsidRPr="00BF24EC">
        <w:rPr>
          <w:rFonts w:ascii="Arial" w:hAnsi="Arial" w:cs="Arial"/>
          <w:shd w:val="clear" w:color="auto" w:fill="FFFFFF"/>
        </w:rPr>
        <w:t xml:space="preserve">, </w:t>
      </w:r>
      <w:r>
        <w:rPr>
          <w:rFonts w:ascii="Arial" w:hAnsi="Arial" w:cs="Arial"/>
          <w:shd w:val="clear" w:color="auto" w:fill="FFFFFF"/>
        </w:rPr>
        <w:t xml:space="preserve">site de France Artisanat.fr, </w:t>
      </w:r>
      <w:r w:rsidRPr="00BF24EC">
        <w:rPr>
          <w:rFonts w:ascii="Arial" w:hAnsi="Arial" w:cs="Arial"/>
          <w:shd w:val="clear" w:color="auto" w:fill="FFFFFF"/>
        </w:rPr>
        <w:t>et différents sites en référence avec cette spécialité.</w:t>
      </w:r>
    </w:p>
    <w:p w14:paraId="6D68DE46" w14:textId="77777777" w:rsidR="00B82BE9" w:rsidRPr="00BF24EC" w:rsidRDefault="00B82BE9" w:rsidP="00B82BE9">
      <w:pPr>
        <w:rPr>
          <w:rFonts w:ascii="Arial" w:hAnsi="Arial" w:cs="Arial"/>
          <w:b/>
          <w:bCs/>
        </w:rPr>
      </w:pPr>
    </w:p>
    <w:p w14:paraId="6B240DC0" w14:textId="77777777" w:rsidR="00B82BE9" w:rsidRDefault="00B82BE9" w:rsidP="00B82BE9">
      <w:pPr>
        <w:rPr>
          <w:rFonts w:ascii="Arial" w:hAnsi="Arial" w:cs="Arial"/>
        </w:rPr>
      </w:pPr>
      <w:r w:rsidRPr="00BF24EC">
        <w:rPr>
          <w:rFonts w:ascii="Arial" w:hAnsi="Arial" w:cs="Arial"/>
        </w:rPr>
        <w:t>Sur demande</w:t>
      </w:r>
      <w:r>
        <w:rPr>
          <w:rFonts w:ascii="Arial" w:hAnsi="Arial" w:cs="Arial"/>
        </w:rPr>
        <w:t>,</w:t>
      </w:r>
      <w:r w:rsidRPr="00BF24EC">
        <w:rPr>
          <w:rFonts w:ascii="Arial" w:hAnsi="Arial" w:cs="Arial"/>
        </w:rPr>
        <w:t xml:space="preserve"> en envoyant votre adresse postale, vous pourrez recevoir, les documents concernant : Les Conventions de formation, devis, bulletins d’inscription, modalités de financement, informations sur </w:t>
      </w:r>
      <w:r>
        <w:rPr>
          <w:rFonts w:ascii="Arial" w:hAnsi="Arial" w:cs="Arial"/>
        </w:rPr>
        <w:t xml:space="preserve">les </w:t>
      </w:r>
      <w:r w:rsidRPr="00BF24EC">
        <w:rPr>
          <w:rFonts w:ascii="Arial" w:hAnsi="Arial" w:cs="Arial"/>
        </w:rPr>
        <w:t>possibilités de vos prises en charges, conditions d’annulation, et tous renseignements complémentaires.</w:t>
      </w:r>
    </w:p>
    <w:p w14:paraId="6130755C" w14:textId="77777777" w:rsidR="00B82BE9" w:rsidRDefault="00B82BE9" w:rsidP="00B82BE9">
      <w:pPr>
        <w:rPr>
          <w:rFonts w:ascii="Arial" w:hAnsi="Arial" w:cs="Arial"/>
        </w:rPr>
      </w:pPr>
    </w:p>
    <w:p w14:paraId="1B1338F2" w14:textId="77777777" w:rsidR="00B82BE9" w:rsidRPr="002200CC" w:rsidRDefault="00B82BE9" w:rsidP="00B82BE9">
      <w:pPr>
        <w:pStyle w:val="Titre2"/>
        <w:rPr>
          <w:rFonts w:ascii="Arial" w:hAnsi="Arial" w:cs="Arial"/>
          <w:color w:val="000000" w:themeColor="text1"/>
          <w:sz w:val="32"/>
          <w:szCs w:val="32"/>
        </w:rPr>
      </w:pPr>
      <w:bookmarkStart w:id="3" w:name="_Toc57740606"/>
      <w:r w:rsidRPr="002200CC">
        <w:rPr>
          <w:rFonts w:ascii="Arial" w:hAnsi="Arial" w:cs="Arial"/>
          <w:b/>
          <w:bCs/>
          <w:color w:val="000000" w:themeColor="text1"/>
          <w:sz w:val="32"/>
          <w:szCs w:val="32"/>
        </w:rPr>
        <w:t>Délais de réponse</w:t>
      </w:r>
      <w:bookmarkEnd w:id="3"/>
      <w:r w:rsidRPr="002200CC">
        <w:rPr>
          <w:rFonts w:ascii="Arial" w:hAnsi="Arial" w:cs="Arial"/>
          <w:color w:val="000000" w:themeColor="text1"/>
          <w:sz w:val="32"/>
          <w:szCs w:val="32"/>
        </w:rPr>
        <w:t xml:space="preserve">  </w:t>
      </w:r>
    </w:p>
    <w:p w14:paraId="4B7C4C51" w14:textId="77777777" w:rsidR="00B82BE9" w:rsidRPr="00317F1D" w:rsidRDefault="00B82BE9" w:rsidP="00B82BE9">
      <w:pPr>
        <w:rPr>
          <w:rFonts w:ascii="Arial" w:hAnsi="Arial" w:cs="Arial"/>
        </w:rPr>
      </w:pPr>
      <w:r w:rsidRPr="00317F1D">
        <w:rPr>
          <w:rFonts w:ascii="Arial" w:hAnsi="Arial" w:cs="Arial"/>
        </w:rPr>
        <w:t>Je m’engage à répondre à vos demande dans un délais de 48 heures</w:t>
      </w:r>
      <w:r>
        <w:rPr>
          <w:rFonts w:ascii="Arial" w:hAnsi="Arial" w:cs="Arial"/>
        </w:rPr>
        <w:t>.</w:t>
      </w:r>
    </w:p>
    <w:p w14:paraId="7A88A64D" w14:textId="77777777" w:rsidR="00B82BE9" w:rsidRDefault="00B82BE9" w:rsidP="00B82BE9">
      <w:pPr>
        <w:rPr>
          <w:rFonts w:ascii="Arial" w:hAnsi="Arial" w:cs="Arial"/>
        </w:rPr>
      </w:pPr>
      <w:r w:rsidRPr="00317F1D">
        <w:rPr>
          <w:rFonts w:ascii="Arial" w:hAnsi="Arial" w:cs="Arial"/>
        </w:rPr>
        <w:t>Confirmation de possibilité après dossier complet accepté</w:t>
      </w:r>
      <w:r>
        <w:rPr>
          <w:rFonts w:ascii="Arial" w:hAnsi="Arial" w:cs="Arial"/>
        </w:rPr>
        <w:t>.</w:t>
      </w:r>
    </w:p>
    <w:p w14:paraId="6760C0DF" w14:textId="77777777" w:rsidR="002200CC" w:rsidRDefault="002200CC" w:rsidP="00B82BE9">
      <w:pPr>
        <w:rPr>
          <w:rFonts w:ascii="Arial" w:hAnsi="Arial" w:cs="Arial"/>
        </w:rPr>
      </w:pPr>
    </w:p>
    <w:p w14:paraId="05D4103E" w14:textId="77777777" w:rsidR="002200CC" w:rsidRPr="002200CC" w:rsidRDefault="002200CC" w:rsidP="002200CC">
      <w:pPr>
        <w:pStyle w:val="Titre2"/>
        <w:rPr>
          <w:rFonts w:ascii="Arial" w:hAnsi="Arial" w:cs="Arial"/>
          <w:b/>
          <w:bCs/>
          <w:color w:val="000000" w:themeColor="text1"/>
          <w:sz w:val="32"/>
          <w:szCs w:val="32"/>
        </w:rPr>
      </w:pPr>
      <w:bookmarkStart w:id="4" w:name="_Toc57740619"/>
      <w:r w:rsidRPr="002200CC">
        <w:rPr>
          <w:rFonts w:ascii="Arial" w:hAnsi="Arial" w:cs="Arial"/>
          <w:b/>
          <w:bCs/>
          <w:color w:val="000000" w:themeColor="text1"/>
          <w:sz w:val="32"/>
          <w:szCs w:val="32"/>
        </w:rPr>
        <w:t>Durée des stages et nombre de personnes</w:t>
      </w:r>
      <w:bookmarkEnd w:id="4"/>
    </w:p>
    <w:p w14:paraId="337FDD36" w14:textId="77777777" w:rsidR="002200CC" w:rsidRDefault="002200CC" w:rsidP="002200CC">
      <w:pPr>
        <w:rPr>
          <w:rFonts w:ascii="Arial" w:hAnsi="Arial" w:cs="Arial"/>
        </w:rPr>
      </w:pPr>
      <w:r>
        <w:rPr>
          <w:rFonts w:ascii="Arial" w:hAnsi="Arial" w:cs="Arial"/>
        </w:rPr>
        <w:t>Ces stages d’introduction sont constitués de 4 Modules de 4h30, ils sont évolutifs, et répartis sur 4 jours, 8h à 12h30 et 14h à 18h30.</w:t>
      </w:r>
    </w:p>
    <w:p w14:paraId="4B562D6B" w14:textId="77777777" w:rsidR="002200CC" w:rsidRDefault="002200CC" w:rsidP="002200CC">
      <w:pPr>
        <w:rPr>
          <w:rFonts w:ascii="Arial" w:hAnsi="Arial" w:cs="Arial"/>
        </w:rPr>
      </w:pPr>
      <w:r>
        <w:rPr>
          <w:rFonts w:ascii="Arial" w:hAnsi="Arial" w:cs="Arial"/>
        </w:rPr>
        <w:t>En raison des règles sanitaires Covid19, chaque module est limité à 4 personnes.</w:t>
      </w:r>
    </w:p>
    <w:p w14:paraId="441942AE" w14:textId="77777777" w:rsidR="002200CC" w:rsidRDefault="002200CC" w:rsidP="002200CC">
      <w:pPr>
        <w:rPr>
          <w:rFonts w:ascii="Arial" w:hAnsi="Arial" w:cs="Arial"/>
        </w:rPr>
      </w:pPr>
      <w:r>
        <w:rPr>
          <w:rFonts w:ascii="Arial" w:hAnsi="Arial" w:cs="Arial"/>
        </w:rPr>
        <w:t>Photo :</w:t>
      </w:r>
    </w:p>
    <w:p w14:paraId="181FDAC4" w14:textId="77777777" w:rsidR="002200CC" w:rsidRDefault="002200CC" w:rsidP="002200CC">
      <w:pPr>
        <w:rPr>
          <w:rFonts w:ascii="Arial" w:hAnsi="Arial" w:cs="Arial"/>
        </w:rPr>
      </w:pPr>
      <w:r>
        <w:rPr>
          <w:rFonts w:ascii="Arial" w:hAnsi="Arial" w:cs="Arial"/>
          <w:b/>
          <w:bCs/>
          <w:noProof/>
        </w:rPr>
        <w:drawing>
          <wp:inline distT="0" distB="0" distL="0" distR="0" wp14:anchorId="2CD91C3A" wp14:editId="201CAE12">
            <wp:extent cx="3600000" cy="2430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430000"/>
                    </a:xfrm>
                    <a:prstGeom prst="rect">
                      <a:avLst/>
                    </a:prstGeom>
                  </pic:spPr>
                </pic:pic>
              </a:graphicData>
            </a:graphic>
          </wp:inline>
        </w:drawing>
      </w:r>
    </w:p>
    <w:p w14:paraId="1918449B" w14:textId="77777777" w:rsidR="002200CC" w:rsidRPr="00FD33F5" w:rsidRDefault="002200CC" w:rsidP="002200CC">
      <w:pPr>
        <w:rPr>
          <w:rFonts w:ascii="Arial" w:hAnsi="Arial" w:cs="Arial"/>
          <w:sz w:val="20"/>
          <w:szCs w:val="20"/>
        </w:rPr>
      </w:pPr>
      <w:r w:rsidRPr="00FD33F5">
        <w:rPr>
          <w:rFonts w:ascii="Arial" w:hAnsi="Arial" w:cs="Arial"/>
          <w:sz w:val="20"/>
          <w:szCs w:val="20"/>
        </w:rPr>
        <w:t>Table de travail, Fun-</w:t>
      </w:r>
      <w:proofErr w:type="spellStart"/>
      <w:r w:rsidRPr="00FD33F5">
        <w:rPr>
          <w:rFonts w:ascii="Arial" w:hAnsi="Arial" w:cs="Arial"/>
          <w:sz w:val="20"/>
          <w:szCs w:val="20"/>
        </w:rPr>
        <w:t>muki</w:t>
      </w:r>
      <w:proofErr w:type="spellEnd"/>
      <w:r w:rsidRPr="00FD33F5">
        <w:rPr>
          <w:rFonts w:ascii="Arial" w:hAnsi="Arial" w:cs="Arial"/>
          <w:sz w:val="20"/>
          <w:szCs w:val="20"/>
        </w:rPr>
        <w:t xml:space="preserve"> vaporisateur</w:t>
      </w:r>
    </w:p>
    <w:p w14:paraId="530CB903" w14:textId="77777777" w:rsidR="002200CC" w:rsidRDefault="002200CC" w:rsidP="002200CC">
      <w:pPr>
        <w:rPr>
          <w:rFonts w:ascii="Arial" w:hAnsi="Arial" w:cs="Arial"/>
        </w:rPr>
      </w:pPr>
    </w:p>
    <w:p w14:paraId="2A22859A" w14:textId="77777777" w:rsidR="002200CC" w:rsidRDefault="002200CC" w:rsidP="002200CC">
      <w:pPr>
        <w:rPr>
          <w:rFonts w:ascii="Arial" w:hAnsi="Arial" w:cs="Arial"/>
        </w:rPr>
      </w:pPr>
    </w:p>
    <w:p w14:paraId="096C32CD" w14:textId="77777777" w:rsidR="002200CC" w:rsidRPr="002200CC" w:rsidRDefault="002200CC" w:rsidP="002200CC">
      <w:pPr>
        <w:pStyle w:val="Titre2"/>
        <w:rPr>
          <w:rFonts w:ascii="Arial" w:hAnsi="Arial" w:cs="Arial"/>
          <w:b/>
          <w:bCs/>
          <w:color w:val="000000" w:themeColor="text1"/>
          <w:sz w:val="32"/>
          <w:szCs w:val="32"/>
        </w:rPr>
      </w:pPr>
      <w:bookmarkStart w:id="5" w:name="_Toc57740620"/>
      <w:r w:rsidRPr="002200CC">
        <w:rPr>
          <w:rFonts w:ascii="Arial" w:hAnsi="Arial" w:cs="Arial"/>
          <w:b/>
          <w:bCs/>
          <w:color w:val="000000" w:themeColor="text1"/>
          <w:sz w:val="32"/>
          <w:szCs w:val="32"/>
        </w:rPr>
        <w:t>Tarif et Modalité de financement</w:t>
      </w:r>
      <w:bookmarkEnd w:id="5"/>
      <w:r w:rsidRPr="002200CC">
        <w:rPr>
          <w:rFonts w:ascii="Arial" w:hAnsi="Arial" w:cs="Arial"/>
          <w:color w:val="000000" w:themeColor="text1"/>
          <w:sz w:val="32"/>
          <w:szCs w:val="32"/>
        </w:rPr>
        <w:t xml:space="preserve"> </w:t>
      </w:r>
    </w:p>
    <w:p w14:paraId="16E58B63" w14:textId="77777777" w:rsidR="002200CC" w:rsidRPr="00547862" w:rsidRDefault="002200CC" w:rsidP="002200CC">
      <w:pPr>
        <w:rPr>
          <w:rFonts w:ascii="Arial" w:hAnsi="Arial" w:cs="Arial"/>
        </w:rPr>
      </w:pPr>
      <w:r>
        <w:rPr>
          <w:rFonts w:ascii="Arial" w:hAnsi="Arial" w:cs="Arial"/>
        </w:rPr>
        <w:t>Le prix</w:t>
      </w:r>
      <w:r w:rsidRPr="00547862">
        <w:rPr>
          <w:rFonts w:ascii="Arial" w:hAnsi="Arial" w:cs="Arial"/>
        </w:rPr>
        <w:t xml:space="preserve"> de chaque module d</w:t>
      </w:r>
      <w:r>
        <w:rPr>
          <w:rFonts w:ascii="Arial" w:hAnsi="Arial" w:cs="Arial"/>
        </w:rPr>
        <w:t>e stage, d’une durée</w:t>
      </w:r>
      <w:r w:rsidRPr="00547862">
        <w:rPr>
          <w:rFonts w:ascii="Arial" w:hAnsi="Arial" w:cs="Arial"/>
        </w:rPr>
        <w:t xml:space="preserve"> </w:t>
      </w:r>
      <w:r>
        <w:rPr>
          <w:rFonts w:ascii="Arial" w:hAnsi="Arial" w:cs="Arial"/>
        </w:rPr>
        <w:t xml:space="preserve">de 4h30 est de </w:t>
      </w:r>
      <w:r w:rsidRPr="00547862">
        <w:rPr>
          <w:rFonts w:ascii="Arial" w:hAnsi="Arial" w:cs="Arial"/>
        </w:rPr>
        <w:t>180,00 €.</w:t>
      </w:r>
    </w:p>
    <w:p w14:paraId="7F210F2E" w14:textId="77777777" w:rsidR="002200CC" w:rsidRPr="00547862" w:rsidRDefault="002200CC" w:rsidP="002200CC">
      <w:pPr>
        <w:rPr>
          <w:rFonts w:ascii="Arial" w:hAnsi="Arial" w:cs="Arial"/>
        </w:rPr>
      </w:pPr>
      <w:r w:rsidRPr="00547862">
        <w:rPr>
          <w:rFonts w:ascii="Arial" w:hAnsi="Arial" w:cs="Arial"/>
        </w:rPr>
        <w:t>Un acompte de 30% confirme l’inscription du stagiaire à la session.</w:t>
      </w:r>
    </w:p>
    <w:p w14:paraId="32505D16" w14:textId="77777777" w:rsidR="002200CC" w:rsidRPr="00547862" w:rsidRDefault="002200CC" w:rsidP="002200CC">
      <w:pPr>
        <w:rPr>
          <w:rFonts w:ascii="Arial" w:hAnsi="Arial" w:cs="Arial"/>
        </w:rPr>
      </w:pPr>
      <w:r w:rsidRPr="00547862">
        <w:rPr>
          <w:rFonts w:ascii="Arial" w:hAnsi="Arial" w:cs="Arial"/>
        </w:rPr>
        <w:t xml:space="preserve">En cas d’annulation à moins </w:t>
      </w:r>
      <w:r>
        <w:rPr>
          <w:rFonts w:ascii="Arial" w:hAnsi="Arial" w:cs="Arial"/>
        </w:rPr>
        <w:t>de sept jours</w:t>
      </w:r>
      <w:r w:rsidRPr="00547862">
        <w:rPr>
          <w:rFonts w:ascii="Arial" w:hAnsi="Arial" w:cs="Arial"/>
        </w:rPr>
        <w:t xml:space="preserve"> avant le stage, cet acompte ne peut être remboursé.</w:t>
      </w:r>
    </w:p>
    <w:p w14:paraId="500FD4C1" w14:textId="77777777" w:rsidR="002200CC" w:rsidRPr="00547862" w:rsidRDefault="002200CC" w:rsidP="002200CC">
      <w:pPr>
        <w:rPr>
          <w:rFonts w:ascii="Arial" w:hAnsi="Arial" w:cs="Arial"/>
          <w:color w:val="000000" w:themeColor="text1"/>
        </w:rPr>
      </w:pPr>
      <w:r>
        <w:rPr>
          <w:rFonts w:ascii="Arial" w:hAnsi="Arial" w:cs="Arial"/>
          <w:color w:val="000000" w:themeColor="text1"/>
        </w:rPr>
        <w:t>(</w:t>
      </w:r>
      <w:r w:rsidRPr="00547862">
        <w:rPr>
          <w:rFonts w:ascii="Arial" w:hAnsi="Arial" w:cs="Arial"/>
          <w:color w:val="000000" w:themeColor="text1"/>
        </w:rPr>
        <w:t>Article L6353-4 du code du travail</w:t>
      </w:r>
      <w:r>
        <w:rPr>
          <w:rFonts w:ascii="Arial" w:hAnsi="Arial" w:cs="Arial"/>
          <w:color w:val="000000" w:themeColor="text1"/>
        </w:rPr>
        <w:t>.)</w:t>
      </w:r>
    </w:p>
    <w:p w14:paraId="0A61E00F" w14:textId="77777777" w:rsidR="002200CC" w:rsidRPr="00547862" w:rsidRDefault="002200CC" w:rsidP="002200CC">
      <w:pPr>
        <w:rPr>
          <w:rFonts w:ascii="Arial" w:hAnsi="Arial" w:cs="Arial"/>
          <w:color w:val="000000" w:themeColor="text1"/>
        </w:rPr>
      </w:pPr>
      <w:r w:rsidRPr="00547862">
        <w:rPr>
          <w:rFonts w:ascii="Arial" w:hAnsi="Arial" w:cs="Arial"/>
          <w:color w:val="000000" w:themeColor="text1"/>
        </w:rPr>
        <w:t xml:space="preserve">Les fournitures </w:t>
      </w:r>
      <w:r>
        <w:rPr>
          <w:rFonts w:ascii="Arial" w:hAnsi="Arial" w:cs="Arial"/>
          <w:color w:val="000000" w:themeColor="text1"/>
        </w:rPr>
        <w:t xml:space="preserve">achetées </w:t>
      </w:r>
      <w:r w:rsidRPr="00547862">
        <w:rPr>
          <w:rFonts w:ascii="Arial" w:hAnsi="Arial" w:cs="Arial"/>
          <w:color w:val="000000" w:themeColor="text1"/>
        </w:rPr>
        <w:t>en supplément des modules seront facturé</w:t>
      </w:r>
      <w:r>
        <w:rPr>
          <w:rFonts w:ascii="Arial" w:hAnsi="Arial" w:cs="Arial"/>
          <w:color w:val="000000" w:themeColor="text1"/>
        </w:rPr>
        <w:t>e</w:t>
      </w:r>
      <w:r w:rsidRPr="00547862">
        <w:rPr>
          <w:rFonts w:ascii="Arial" w:hAnsi="Arial" w:cs="Arial"/>
          <w:color w:val="000000" w:themeColor="text1"/>
        </w:rPr>
        <w:t xml:space="preserve">s et </w:t>
      </w:r>
      <w:r>
        <w:rPr>
          <w:rFonts w:ascii="Arial" w:hAnsi="Arial" w:cs="Arial"/>
          <w:color w:val="000000" w:themeColor="text1"/>
        </w:rPr>
        <w:t>devrons être</w:t>
      </w:r>
      <w:r w:rsidRPr="00547862">
        <w:rPr>
          <w:rFonts w:ascii="Arial" w:hAnsi="Arial" w:cs="Arial"/>
          <w:color w:val="000000" w:themeColor="text1"/>
        </w:rPr>
        <w:t xml:space="preserve"> régl</w:t>
      </w:r>
      <w:r>
        <w:rPr>
          <w:rFonts w:ascii="Arial" w:hAnsi="Arial" w:cs="Arial"/>
          <w:color w:val="000000" w:themeColor="text1"/>
        </w:rPr>
        <w:t xml:space="preserve">ées </w:t>
      </w:r>
      <w:r w:rsidRPr="00547862">
        <w:rPr>
          <w:rFonts w:ascii="Arial" w:hAnsi="Arial" w:cs="Arial"/>
          <w:color w:val="000000" w:themeColor="text1"/>
        </w:rPr>
        <w:t>en fin de session.</w:t>
      </w:r>
    </w:p>
    <w:p w14:paraId="67DD6129" w14:textId="77777777" w:rsidR="002200CC" w:rsidRDefault="002200CC" w:rsidP="002200CC">
      <w:pPr>
        <w:rPr>
          <w:rFonts w:ascii="Arial" w:hAnsi="Arial" w:cs="Arial"/>
          <w:color w:val="000000" w:themeColor="text1"/>
        </w:rPr>
      </w:pPr>
      <w:r w:rsidRPr="00547862">
        <w:rPr>
          <w:rFonts w:ascii="Arial" w:hAnsi="Arial" w:cs="Arial"/>
          <w:color w:val="000000" w:themeColor="text1"/>
        </w:rPr>
        <w:t>Un montant de 50,00 € restera à la charge des stagiaires qui sont pris en charge par des organismes de formation.</w:t>
      </w:r>
    </w:p>
    <w:p w14:paraId="32E54733" w14:textId="77777777" w:rsidR="002200CC" w:rsidRDefault="002200CC" w:rsidP="002200CC">
      <w:pPr>
        <w:rPr>
          <w:rFonts w:ascii="Arial" w:hAnsi="Arial" w:cs="Arial"/>
          <w:color w:val="000000" w:themeColor="text1"/>
        </w:rPr>
      </w:pPr>
    </w:p>
    <w:p w14:paraId="20E9392F" w14:textId="77777777" w:rsidR="002200CC" w:rsidRPr="00C53365" w:rsidRDefault="002200CC" w:rsidP="002200CC">
      <w:pPr>
        <w:pStyle w:val="Titre2"/>
        <w:rPr>
          <w:rFonts w:ascii="Arial" w:hAnsi="Arial" w:cs="Arial"/>
          <w:b/>
          <w:bCs/>
          <w:color w:val="000000" w:themeColor="text1"/>
          <w:sz w:val="28"/>
          <w:szCs w:val="28"/>
        </w:rPr>
      </w:pPr>
      <w:bookmarkStart w:id="6" w:name="_Toc57740621"/>
      <w:r w:rsidRPr="00C53365">
        <w:rPr>
          <w:rFonts w:ascii="Arial" w:hAnsi="Arial" w:cs="Arial"/>
          <w:b/>
          <w:bCs/>
          <w:color w:val="000000" w:themeColor="text1"/>
          <w:sz w:val="28"/>
          <w:szCs w:val="28"/>
        </w:rPr>
        <w:t>En fin de chaque stage</w:t>
      </w:r>
      <w:bookmarkEnd w:id="6"/>
    </w:p>
    <w:p w14:paraId="2E4388C2" w14:textId="77777777" w:rsidR="002200CC" w:rsidRDefault="002200CC" w:rsidP="002200CC">
      <w:pPr>
        <w:rPr>
          <w:rFonts w:ascii="Arial" w:hAnsi="Arial" w:cs="Arial"/>
          <w:color w:val="000000" w:themeColor="text1"/>
        </w:rPr>
      </w:pPr>
      <w:r>
        <w:rPr>
          <w:rFonts w:ascii="Arial" w:hAnsi="Arial" w:cs="Arial"/>
          <w:color w:val="000000" w:themeColor="text1"/>
        </w:rPr>
        <w:t>- Fiche d’évaluation de fin de stage notée de 1 à 4</w:t>
      </w:r>
    </w:p>
    <w:p w14:paraId="6FE2354B" w14:textId="77777777" w:rsidR="002200CC" w:rsidRDefault="002200CC" w:rsidP="002200CC">
      <w:pPr>
        <w:rPr>
          <w:rFonts w:ascii="Arial" w:hAnsi="Arial" w:cs="Arial"/>
          <w:b/>
          <w:bCs/>
          <w:color w:val="000000" w:themeColor="text1"/>
        </w:rPr>
      </w:pPr>
      <w:r>
        <w:rPr>
          <w:rFonts w:ascii="Arial" w:hAnsi="Arial" w:cs="Arial"/>
          <w:color w:val="000000" w:themeColor="text1"/>
        </w:rPr>
        <w:t>- Fiche de souhaits</w:t>
      </w:r>
    </w:p>
    <w:p w14:paraId="54236EA3" w14:textId="77777777" w:rsidR="002200CC" w:rsidRDefault="002200CC" w:rsidP="002200CC">
      <w:pPr>
        <w:rPr>
          <w:rFonts w:ascii="Arial" w:hAnsi="Arial" w:cs="Arial"/>
          <w:color w:val="000000" w:themeColor="text1"/>
        </w:rPr>
      </w:pPr>
      <w:r>
        <w:rPr>
          <w:rFonts w:ascii="Arial" w:hAnsi="Arial" w:cs="Arial"/>
          <w:color w:val="000000" w:themeColor="text1"/>
        </w:rPr>
        <w:t>- Attestation de stage</w:t>
      </w:r>
    </w:p>
    <w:p w14:paraId="6E584EBC" w14:textId="77777777" w:rsidR="002200CC" w:rsidRDefault="002200CC" w:rsidP="002200CC">
      <w:pPr>
        <w:rPr>
          <w:rFonts w:ascii="Arial" w:hAnsi="Arial" w:cs="Arial"/>
          <w:color w:val="000000" w:themeColor="text1"/>
        </w:rPr>
      </w:pPr>
      <w:r>
        <w:rPr>
          <w:rFonts w:ascii="Arial" w:hAnsi="Arial" w:cs="Arial"/>
          <w:color w:val="000000" w:themeColor="text1"/>
        </w:rPr>
        <w:t>- Facture</w:t>
      </w:r>
    </w:p>
    <w:p w14:paraId="4CD1753D" w14:textId="77777777" w:rsidR="002200CC" w:rsidRPr="00317F1D" w:rsidRDefault="002200CC" w:rsidP="00B82BE9">
      <w:pPr>
        <w:rPr>
          <w:rFonts w:ascii="Arial" w:hAnsi="Arial" w:cs="Arial"/>
        </w:rPr>
      </w:pPr>
    </w:p>
    <w:p w14:paraId="1A8B7137" w14:textId="77777777" w:rsidR="00B82BE9" w:rsidRDefault="00B82BE9" w:rsidP="00B82BE9">
      <w:pPr>
        <w:rPr>
          <w:rFonts w:ascii="Arial" w:hAnsi="Arial" w:cs="Arial"/>
        </w:rPr>
      </w:pPr>
    </w:p>
    <w:p w14:paraId="72830C77" w14:textId="77777777" w:rsidR="00B82BE9" w:rsidRPr="002200CC" w:rsidRDefault="00B82BE9" w:rsidP="00B82BE9">
      <w:pPr>
        <w:pStyle w:val="Titre2"/>
        <w:rPr>
          <w:rFonts w:ascii="Arial" w:hAnsi="Arial" w:cs="Arial"/>
          <w:b/>
          <w:bCs/>
          <w:color w:val="000000" w:themeColor="text1"/>
          <w:sz w:val="32"/>
          <w:szCs w:val="32"/>
        </w:rPr>
      </w:pPr>
      <w:bookmarkStart w:id="7" w:name="_Toc57740608"/>
      <w:proofErr w:type="spellStart"/>
      <w:r w:rsidRPr="002200CC">
        <w:rPr>
          <w:rFonts w:ascii="Arial" w:hAnsi="Arial" w:cs="Arial"/>
          <w:b/>
          <w:bCs/>
          <w:color w:val="000000" w:themeColor="text1"/>
          <w:sz w:val="32"/>
          <w:szCs w:val="32"/>
        </w:rPr>
        <w:t>Pré-requis</w:t>
      </w:r>
      <w:bookmarkEnd w:id="7"/>
      <w:proofErr w:type="spellEnd"/>
    </w:p>
    <w:p w14:paraId="288227FE" w14:textId="77777777" w:rsidR="00B82BE9" w:rsidRDefault="00B82BE9" w:rsidP="00B82BE9">
      <w:pPr>
        <w:rPr>
          <w:rFonts w:ascii="ArialMT" w:hAnsi="ArialMT" w:cs="ArialMT"/>
        </w:rPr>
      </w:pPr>
      <w:r w:rsidRPr="00547862">
        <w:rPr>
          <w:rFonts w:ascii="ArialMT" w:hAnsi="ArialMT" w:cs="ArialMT"/>
        </w:rPr>
        <w:t xml:space="preserve">« </w:t>
      </w:r>
      <w:r w:rsidRPr="00547862">
        <w:rPr>
          <w:rFonts w:ascii="Arial" w:hAnsi="Arial" w:cs="Arial"/>
          <w:i/>
          <w:iCs/>
        </w:rPr>
        <w:t xml:space="preserve">Afin de renforcer ses </w:t>
      </w:r>
      <w:proofErr w:type="spellStart"/>
      <w:r w:rsidRPr="00547862">
        <w:rPr>
          <w:rFonts w:ascii="Arial" w:hAnsi="Arial" w:cs="Arial"/>
          <w:i/>
          <w:iCs/>
        </w:rPr>
        <w:t>compét</w:t>
      </w:r>
      <w:r>
        <w:rPr>
          <w:rFonts w:ascii="Arial" w:hAnsi="Arial" w:cs="Arial"/>
          <w:i/>
          <w:iCs/>
        </w:rPr>
        <w:t>e</w:t>
      </w:r>
      <w:r w:rsidRPr="00547862">
        <w:rPr>
          <w:rFonts w:ascii="Arial" w:hAnsi="Arial" w:cs="Arial"/>
          <w:i/>
          <w:iCs/>
        </w:rPr>
        <w:t>n</w:t>
      </w:r>
      <w:r>
        <w:rPr>
          <w:rFonts w:ascii="Arial" w:hAnsi="Arial" w:cs="Arial"/>
          <w:i/>
          <w:iCs/>
        </w:rPr>
        <w:t>c</w:t>
      </w:r>
      <w:r w:rsidRPr="00547862">
        <w:rPr>
          <w:rFonts w:ascii="Arial" w:hAnsi="Arial" w:cs="Arial"/>
          <w:i/>
          <w:iCs/>
        </w:rPr>
        <w:t>es</w:t>
      </w:r>
      <w:proofErr w:type="spellEnd"/>
      <w:r w:rsidRPr="00547862">
        <w:rPr>
          <w:rFonts w:ascii="Arial" w:hAnsi="Arial" w:cs="Arial"/>
          <w:i/>
          <w:iCs/>
        </w:rPr>
        <w:t xml:space="preserve">, une personne a besoin de </w:t>
      </w:r>
      <w:proofErr w:type="spellStart"/>
      <w:r w:rsidRPr="00547862">
        <w:rPr>
          <w:rFonts w:ascii="Arial" w:hAnsi="Arial" w:cs="Arial"/>
          <w:i/>
          <w:iCs/>
        </w:rPr>
        <w:t>développer</w:t>
      </w:r>
      <w:proofErr w:type="spellEnd"/>
      <w:r w:rsidRPr="00547862">
        <w:rPr>
          <w:rFonts w:ascii="Arial" w:hAnsi="Arial" w:cs="Arial"/>
          <w:i/>
          <w:iCs/>
        </w:rPr>
        <w:t xml:space="preserve"> ses connaissances. La formation constitue est une des </w:t>
      </w:r>
      <w:proofErr w:type="spellStart"/>
      <w:r w:rsidRPr="00547862">
        <w:rPr>
          <w:rFonts w:ascii="Arial" w:hAnsi="Arial" w:cs="Arial"/>
          <w:i/>
          <w:iCs/>
        </w:rPr>
        <w:t>modalités</w:t>
      </w:r>
      <w:proofErr w:type="spellEnd"/>
      <w:r w:rsidRPr="00547862">
        <w:rPr>
          <w:rFonts w:ascii="Arial" w:hAnsi="Arial" w:cs="Arial"/>
          <w:i/>
          <w:iCs/>
        </w:rPr>
        <w:t xml:space="preserve"> qui permet ce </w:t>
      </w:r>
      <w:proofErr w:type="spellStart"/>
      <w:r w:rsidRPr="00547862">
        <w:rPr>
          <w:rFonts w:ascii="Arial" w:hAnsi="Arial" w:cs="Arial"/>
          <w:i/>
          <w:iCs/>
        </w:rPr>
        <w:t>développement</w:t>
      </w:r>
      <w:proofErr w:type="spellEnd"/>
      <w:r w:rsidRPr="00547862">
        <w:rPr>
          <w:rFonts w:ascii="Arial" w:hAnsi="Arial" w:cs="Arial"/>
          <w:i/>
          <w:iCs/>
        </w:rPr>
        <w:t>.</w:t>
      </w:r>
      <w:r>
        <w:rPr>
          <w:rFonts w:ascii="Arial" w:hAnsi="Arial" w:cs="Arial"/>
          <w:i/>
          <w:iCs/>
        </w:rPr>
        <w:t xml:space="preserve"> </w:t>
      </w:r>
      <w:r w:rsidRPr="00547862">
        <w:rPr>
          <w:rFonts w:ascii="Arial" w:hAnsi="Arial" w:cs="Arial"/>
          <w:i/>
          <w:iCs/>
        </w:rPr>
        <w:t xml:space="preserve">Ces savoirs et savoir-faire s'ajoutent aux aptitudes et </w:t>
      </w:r>
      <w:proofErr w:type="spellStart"/>
      <w:r w:rsidRPr="00547862">
        <w:rPr>
          <w:rFonts w:ascii="Arial" w:hAnsi="Arial" w:cs="Arial"/>
          <w:i/>
          <w:iCs/>
        </w:rPr>
        <w:t>qualités</w:t>
      </w:r>
      <w:proofErr w:type="spellEnd"/>
      <w:r w:rsidRPr="00547862">
        <w:rPr>
          <w:rFonts w:ascii="Arial" w:hAnsi="Arial" w:cs="Arial"/>
          <w:i/>
          <w:iCs/>
        </w:rPr>
        <w:t xml:space="preserve"> propres à chacun pour constituer ce que l'on nomme les ressources individuelles. </w:t>
      </w:r>
      <w:r w:rsidRPr="00547862">
        <w:rPr>
          <w:rFonts w:ascii="ArialMT" w:hAnsi="ArialMT" w:cs="ArialMT"/>
        </w:rPr>
        <w:t>»</w:t>
      </w:r>
    </w:p>
    <w:p w14:paraId="2445115E" w14:textId="77777777" w:rsidR="00B82BE9" w:rsidRDefault="00B82BE9" w:rsidP="00B82BE9">
      <w:pPr>
        <w:rPr>
          <w:rFonts w:ascii="ArialMT" w:hAnsi="ArialMT" w:cs="ArialMT"/>
        </w:rPr>
      </w:pPr>
    </w:p>
    <w:p w14:paraId="08B811AD" w14:textId="77777777" w:rsidR="00B82BE9" w:rsidRPr="00147998" w:rsidRDefault="00B82BE9" w:rsidP="00B82BE9">
      <w:pPr>
        <w:rPr>
          <w:rFonts w:ascii="Arial" w:hAnsi="Arial" w:cs="Arial"/>
        </w:rPr>
      </w:pPr>
      <w:r>
        <w:rPr>
          <w:rFonts w:ascii="Arial" w:hAnsi="Arial" w:cs="Arial"/>
        </w:rPr>
        <w:t>Il est demandé : un minimum de compétences manuelles, aimer le papier, les arts graphiques, de maintenir une capacité d’écoute et de mise en application.</w:t>
      </w:r>
    </w:p>
    <w:p w14:paraId="188ADB1D" w14:textId="77777777" w:rsidR="00B82BE9" w:rsidRDefault="00B82BE9" w:rsidP="00B82BE9">
      <w:pPr>
        <w:rPr>
          <w:rFonts w:ascii="Arial" w:hAnsi="Arial" w:cs="Arial"/>
        </w:rPr>
      </w:pPr>
      <w:r>
        <w:rPr>
          <w:rFonts w:ascii="Arial" w:hAnsi="Arial" w:cs="Arial"/>
        </w:rPr>
        <w:t xml:space="preserve">En début de chaque session, afin de répondre au plus proche aux attentes de chaque stagiaire, une fiche de souhaits et un  QCM de connaissances de base seront à compléter. </w:t>
      </w:r>
    </w:p>
    <w:p w14:paraId="2204A308" w14:textId="77777777" w:rsidR="00B82BE9" w:rsidRDefault="00B82BE9"/>
    <w:p w14:paraId="26EF25ED" w14:textId="77777777" w:rsidR="00B82BE9" w:rsidRDefault="00B82BE9">
      <w:r>
        <w:rPr>
          <w:noProof/>
        </w:rPr>
        <w:drawing>
          <wp:inline distT="0" distB="0" distL="0" distR="0" wp14:anchorId="1166C082" wp14:editId="2DF3FED0">
            <wp:extent cx="3779520" cy="3526972"/>
            <wp:effectExtent l="0" t="0" r="508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1825" cy="3529123"/>
                    </a:xfrm>
                    <a:prstGeom prst="rect">
                      <a:avLst/>
                    </a:prstGeom>
                  </pic:spPr>
                </pic:pic>
              </a:graphicData>
            </a:graphic>
          </wp:inline>
        </w:drawing>
      </w:r>
    </w:p>
    <w:p w14:paraId="3F8EBB88" w14:textId="77777777" w:rsidR="00B82BE9" w:rsidRDefault="00B82BE9" w:rsidP="00B82BE9">
      <w:pPr>
        <w:rPr>
          <w:rFonts w:ascii="Arial" w:hAnsi="Arial" w:cs="Arial"/>
          <w:sz w:val="20"/>
          <w:szCs w:val="20"/>
        </w:rPr>
      </w:pPr>
      <w:r w:rsidRPr="006F3CBC">
        <w:rPr>
          <w:rFonts w:ascii="Arial" w:hAnsi="Arial" w:cs="Arial"/>
          <w:sz w:val="20"/>
          <w:szCs w:val="20"/>
        </w:rPr>
        <w:t xml:space="preserve">Marouflage </w:t>
      </w:r>
      <w:proofErr w:type="spellStart"/>
      <w:r w:rsidRPr="006F3CBC">
        <w:rPr>
          <w:rFonts w:ascii="Arial" w:hAnsi="Arial" w:cs="Arial"/>
          <w:sz w:val="20"/>
          <w:szCs w:val="20"/>
        </w:rPr>
        <w:t>Ura-uch</w:t>
      </w:r>
      <w:r>
        <w:rPr>
          <w:rFonts w:ascii="Arial" w:hAnsi="Arial" w:cs="Arial"/>
          <w:sz w:val="20"/>
          <w:szCs w:val="20"/>
        </w:rPr>
        <w:t>i</w:t>
      </w:r>
      <w:proofErr w:type="spellEnd"/>
    </w:p>
    <w:p w14:paraId="61BD205A" w14:textId="77777777" w:rsidR="00B82BE9" w:rsidRDefault="00B82BE9"/>
    <w:p w14:paraId="2F8F15A2" w14:textId="77777777" w:rsidR="00B82BE9" w:rsidRDefault="00B82BE9"/>
    <w:p w14:paraId="1F3DA1C6" w14:textId="77777777" w:rsidR="00B82BE9" w:rsidRDefault="00B82BE9"/>
    <w:p w14:paraId="1A73EC11" w14:textId="77777777" w:rsidR="00B82BE9" w:rsidRPr="002200CC" w:rsidRDefault="00B82BE9" w:rsidP="00B82BE9">
      <w:pPr>
        <w:pStyle w:val="Titre2"/>
        <w:rPr>
          <w:rFonts w:ascii="Arial" w:hAnsi="Arial" w:cs="Arial"/>
          <w:b/>
          <w:bCs/>
          <w:color w:val="000000" w:themeColor="text1"/>
          <w:sz w:val="32"/>
          <w:szCs w:val="32"/>
        </w:rPr>
      </w:pPr>
      <w:bookmarkStart w:id="8" w:name="_Toc57740609"/>
      <w:r w:rsidRPr="002200CC">
        <w:rPr>
          <w:rFonts w:ascii="Arial" w:hAnsi="Arial" w:cs="Arial"/>
          <w:b/>
          <w:bCs/>
          <w:color w:val="000000" w:themeColor="text1"/>
          <w:sz w:val="32"/>
          <w:szCs w:val="32"/>
        </w:rPr>
        <w:t>Accueil des stagiaires</w:t>
      </w:r>
      <w:bookmarkEnd w:id="8"/>
    </w:p>
    <w:p w14:paraId="6C34186C" w14:textId="77777777" w:rsidR="00B82BE9" w:rsidRDefault="00B82BE9" w:rsidP="00B82BE9">
      <w:pPr>
        <w:rPr>
          <w:rFonts w:ascii="Arial" w:hAnsi="Arial" w:cs="Arial"/>
        </w:rPr>
      </w:pPr>
      <w:r>
        <w:rPr>
          <w:rFonts w:ascii="Arial" w:hAnsi="Arial" w:cs="Arial"/>
        </w:rPr>
        <w:t>Chaque stagiaire doit arriver 15 mn avant les horaires indiqués, le programme est dense, nous commençons juste à l’heure.</w:t>
      </w:r>
    </w:p>
    <w:p w14:paraId="2599D5AE" w14:textId="77777777" w:rsidR="00B82BE9" w:rsidRDefault="00B82BE9" w:rsidP="00B82BE9">
      <w:pPr>
        <w:rPr>
          <w:rFonts w:ascii="Arial" w:hAnsi="Arial" w:cs="Arial"/>
        </w:rPr>
      </w:pPr>
      <w:r>
        <w:rPr>
          <w:rFonts w:ascii="Arial" w:hAnsi="Arial" w:cs="Arial"/>
        </w:rPr>
        <w:t>En amont du stage, l’espace de travail aura été préparé avec la mise en place de tout l’équipement de travail, matériel, fiches techniques, documents nécessaires, etc.</w:t>
      </w:r>
    </w:p>
    <w:p w14:paraId="19A74429" w14:textId="77777777" w:rsidR="00B82BE9" w:rsidRDefault="00B82BE9" w:rsidP="00B82BE9">
      <w:pPr>
        <w:rPr>
          <w:rFonts w:ascii="Arial" w:hAnsi="Arial" w:cs="Arial"/>
        </w:rPr>
      </w:pPr>
      <w:r>
        <w:rPr>
          <w:rFonts w:ascii="Arial" w:hAnsi="Arial" w:cs="Arial"/>
        </w:rPr>
        <w:t>Le thé, café, fruits, viennoiseries sont servis pendant le tour de table de présentation et pendant les poses.</w:t>
      </w:r>
    </w:p>
    <w:p w14:paraId="40EEAB77" w14:textId="77777777" w:rsidR="00B82BE9" w:rsidRDefault="00B82BE9" w:rsidP="00B82BE9">
      <w:pPr>
        <w:rPr>
          <w:rFonts w:ascii="Arial" w:hAnsi="Arial" w:cs="Arial"/>
        </w:rPr>
      </w:pPr>
      <w:r>
        <w:rPr>
          <w:rFonts w:ascii="Arial" w:hAnsi="Arial" w:cs="Arial"/>
        </w:rPr>
        <w:t>Un équipement de cuisine et sanitaire reste à disposition.</w:t>
      </w:r>
    </w:p>
    <w:p w14:paraId="1F34D484" w14:textId="77777777" w:rsidR="00B82BE9" w:rsidRDefault="00B82BE9" w:rsidP="00B82BE9">
      <w:pPr>
        <w:rPr>
          <w:rFonts w:ascii="Arial" w:hAnsi="Arial" w:cs="Arial"/>
        </w:rPr>
      </w:pPr>
      <w:r>
        <w:rPr>
          <w:rFonts w:ascii="Arial" w:hAnsi="Arial" w:cs="Arial"/>
        </w:rPr>
        <w:t>Au moment de l’inscription, selon les besoins, serons indiqués :</w:t>
      </w:r>
    </w:p>
    <w:p w14:paraId="48C98F17" w14:textId="77777777" w:rsidR="00B82BE9" w:rsidRDefault="00B82BE9" w:rsidP="00B82BE9">
      <w:pPr>
        <w:rPr>
          <w:rFonts w:ascii="Arial" w:hAnsi="Arial" w:cs="Arial"/>
        </w:rPr>
      </w:pPr>
      <w:r>
        <w:rPr>
          <w:rFonts w:ascii="Arial" w:hAnsi="Arial" w:cs="Arial"/>
        </w:rPr>
        <w:t>- Une palette d’adresses de petits restaurants et traiteurs proche de l’atelier.</w:t>
      </w:r>
    </w:p>
    <w:p w14:paraId="7783359A" w14:textId="77777777" w:rsidR="00B82BE9" w:rsidRDefault="00B82BE9" w:rsidP="00B82BE9">
      <w:pPr>
        <w:rPr>
          <w:rFonts w:ascii="Arial" w:hAnsi="Arial" w:cs="Arial"/>
        </w:rPr>
      </w:pPr>
      <w:r>
        <w:rPr>
          <w:rFonts w:ascii="Arial" w:hAnsi="Arial" w:cs="Arial"/>
        </w:rPr>
        <w:t>- Les hébergements, adresses d’hôtels ou autres.</w:t>
      </w:r>
    </w:p>
    <w:p w14:paraId="7FAC4363" w14:textId="77777777" w:rsidR="00B82BE9" w:rsidRDefault="00B82BE9" w:rsidP="00B82BE9">
      <w:pPr>
        <w:rPr>
          <w:rFonts w:ascii="Arial" w:hAnsi="Arial" w:cs="Arial"/>
        </w:rPr>
      </w:pPr>
      <w:r>
        <w:rPr>
          <w:rFonts w:ascii="Arial" w:hAnsi="Arial" w:cs="Arial"/>
        </w:rPr>
        <w:t>- Les informations sur les modes de transports urbains à partir de la gare, l’aéroport d’arrivée, les parkings les plus proches, etc.</w:t>
      </w:r>
    </w:p>
    <w:p w14:paraId="0EA22348" w14:textId="77777777" w:rsidR="00B82BE9" w:rsidRDefault="00B82BE9" w:rsidP="00B82BE9">
      <w:pPr>
        <w:rPr>
          <w:rFonts w:ascii="Arial" w:hAnsi="Arial" w:cs="Arial"/>
        </w:rPr>
      </w:pPr>
      <w:r>
        <w:rPr>
          <w:rFonts w:ascii="Arial" w:hAnsi="Arial" w:cs="Arial"/>
        </w:rPr>
        <w:t>Photo :</w:t>
      </w:r>
    </w:p>
    <w:p w14:paraId="7D302D6F" w14:textId="77777777" w:rsidR="00B82BE9" w:rsidRDefault="00B82BE9" w:rsidP="00B82BE9">
      <w:pPr>
        <w:rPr>
          <w:rFonts w:ascii="Arial" w:hAnsi="Arial" w:cs="Arial"/>
        </w:rPr>
      </w:pPr>
      <w:r>
        <w:rPr>
          <w:rFonts w:ascii="Arial" w:hAnsi="Arial" w:cs="Arial"/>
          <w:noProof/>
        </w:rPr>
        <w:drawing>
          <wp:inline distT="0" distB="0" distL="0" distR="0" wp14:anchorId="6F770E8C" wp14:editId="457608AB">
            <wp:extent cx="3600000" cy="5712050"/>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a:extLst>
                        <a:ext uri="{28A0092B-C50C-407E-A947-70E740481C1C}">
                          <a14:useLocalDpi xmlns:a14="http://schemas.microsoft.com/office/drawing/2010/main" val="0"/>
                        </a:ext>
                      </a:extLst>
                    </a:blip>
                    <a:stretch>
                      <a:fillRect/>
                    </a:stretch>
                  </pic:blipFill>
                  <pic:spPr>
                    <a:xfrm>
                      <a:off x="0" y="0"/>
                      <a:ext cx="3600000" cy="5712050"/>
                    </a:xfrm>
                    <a:prstGeom prst="rect">
                      <a:avLst/>
                    </a:prstGeom>
                  </pic:spPr>
                </pic:pic>
              </a:graphicData>
            </a:graphic>
          </wp:inline>
        </w:drawing>
      </w:r>
    </w:p>
    <w:p w14:paraId="3C4C08F0" w14:textId="77777777" w:rsidR="00B82BE9" w:rsidRPr="006F3CBC" w:rsidRDefault="00B82BE9" w:rsidP="00B82BE9">
      <w:pPr>
        <w:rPr>
          <w:rFonts w:ascii="Arial" w:hAnsi="Arial" w:cs="Arial"/>
          <w:sz w:val="20"/>
          <w:szCs w:val="20"/>
        </w:rPr>
      </w:pPr>
      <w:r w:rsidRPr="006F3CBC">
        <w:rPr>
          <w:rFonts w:ascii="Arial" w:hAnsi="Arial" w:cs="Arial"/>
          <w:sz w:val="20"/>
          <w:szCs w:val="20"/>
        </w:rPr>
        <w:t>Pose thé</w:t>
      </w:r>
    </w:p>
    <w:p w14:paraId="4BFFC4B7" w14:textId="77777777" w:rsidR="00B82BE9" w:rsidRDefault="00B82BE9"/>
    <w:p w14:paraId="2E2A7F0B" w14:textId="77777777" w:rsidR="00566045" w:rsidRDefault="00566045"/>
    <w:p w14:paraId="2F588551" w14:textId="77777777" w:rsidR="00566045" w:rsidRDefault="00566045" w:rsidP="00566045">
      <w:pPr>
        <w:rPr>
          <w:rFonts w:ascii="Arial" w:hAnsi="Arial" w:cs="Arial"/>
        </w:rPr>
      </w:pPr>
      <w:r>
        <w:rPr>
          <w:rFonts w:ascii="Arial" w:hAnsi="Arial" w:cs="Arial"/>
          <w:noProof/>
        </w:rPr>
        <w:drawing>
          <wp:inline distT="0" distB="0" distL="0" distR="0" wp14:anchorId="1A611595" wp14:editId="1985BAC7">
            <wp:extent cx="4320000" cy="3310963"/>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a:extLst>
                        <a:ext uri="{28A0092B-C50C-407E-A947-70E740481C1C}">
                          <a14:useLocalDpi xmlns:a14="http://schemas.microsoft.com/office/drawing/2010/main" val="0"/>
                        </a:ext>
                      </a:extLst>
                    </a:blip>
                    <a:stretch>
                      <a:fillRect/>
                    </a:stretch>
                  </pic:blipFill>
                  <pic:spPr>
                    <a:xfrm>
                      <a:off x="0" y="0"/>
                      <a:ext cx="4320000" cy="3310963"/>
                    </a:xfrm>
                    <a:prstGeom prst="rect">
                      <a:avLst/>
                    </a:prstGeom>
                  </pic:spPr>
                </pic:pic>
              </a:graphicData>
            </a:graphic>
          </wp:inline>
        </w:drawing>
      </w:r>
    </w:p>
    <w:p w14:paraId="71FF305E" w14:textId="77777777" w:rsidR="00566045" w:rsidRPr="006F3CBC" w:rsidRDefault="00566045" w:rsidP="00566045">
      <w:pPr>
        <w:rPr>
          <w:rFonts w:ascii="Arial" w:hAnsi="Arial" w:cs="Arial"/>
          <w:sz w:val="20"/>
          <w:szCs w:val="20"/>
        </w:rPr>
      </w:pPr>
      <w:r w:rsidRPr="006F3CBC">
        <w:rPr>
          <w:rFonts w:ascii="Arial" w:hAnsi="Arial" w:cs="Arial"/>
          <w:sz w:val="20"/>
          <w:szCs w:val="20"/>
        </w:rPr>
        <w:t>L’espace des stages</w:t>
      </w:r>
    </w:p>
    <w:p w14:paraId="65EF6BF9" w14:textId="77777777" w:rsidR="00566045" w:rsidRDefault="00566045" w:rsidP="00566045">
      <w:pPr>
        <w:rPr>
          <w:rFonts w:ascii="Arial" w:hAnsi="Arial" w:cs="Arial"/>
        </w:rPr>
      </w:pPr>
    </w:p>
    <w:p w14:paraId="2D0E29F7" w14:textId="77777777" w:rsidR="00566045" w:rsidRPr="002200CC" w:rsidRDefault="00566045" w:rsidP="00566045">
      <w:pPr>
        <w:pStyle w:val="Titre2"/>
        <w:rPr>
          <w:rFonts w:ascii="Arial" w:hAnsi="Arial" w:cs="Arial"/>
          <w:b/>
          <w:bCs/>
          <w:color w:val="000000" w:themeColor="text1"/>
          <w:sz w:val="32"/>
          <w:szCs w:val="32"/>
        </w:rPr>
      </w:pPr>
      <w:bookmarkStart w:id="9" w:name="_Toc57740610"/>
      <w:r w:rsidRPr="002200CC">
        <w:rPr>
          <w:rFonts w:ascii="Arial" w:hAnsi="Arial" w:cs="Arial"/>
          <w:b/>
          <w:bCs/>
          <w:color w:val="000000" w:themeColor="text1"/>
          <w:sz w:val="32"/>
          <w:szCs w:val="32"/>
        </w:rPr>
        <w:t>Règlement intérieur</w:t>
      </w:r>
      <w:bookmarkEnd w:id="9"/>
    </w:p>
    <w:p w14:paraId="136CC1E6" w14:textId="77777777" w:rsidR="00566045" w:rsidRDefault="00566045" w:rsidP="00566045">
      <w:pPr>
        <w:rPr>
          <w:rFonts w:ascii="Arial" w:hAnsi="Arial" w:cs="Arial"/>
        </w:rPr>
      </w:pPr>
      <w:r w:rsidRPr="00F250C0">
        <w:rPr>
          <w:rFonts w:ascii="Arial" w:hAnsi="Arial" w:cs="Arial"/>
        </w:rPr>
        <w:t xml:space="preserve">Le règlement intérieur </w:t>
      </w:r>
      <w:r>
        <w:rPr>
          <w:rFonts w:ascii="Arial" w:hAnsi="Arial" w:cs="Arial"/>
        </w:rPr>
        <w:t xml:space="preserve">en cours </w:t>
      </w:r>
      <w:r w:rsidRPr="00F250C0">
        <w:rPr>
          <w:rFonts w:ascii="Arial" w:hAnsi="Arial" w:cs="Arial"/>
        </w:rPr>
        <w:t>s’applique à tous les stagiaires qui s’engagent à s’y conformer san</w:t>
      </w:r>
      <w:r>
        <w:rPr>
          <w:rFonts w:ascii="Arial" w:hAnsi="Arial" w:cs="Arial"/>
        </w:rPr>
        <w:t>s</w:t>
      </w:r>
      <w:r w:rsidRPr="00F250C0">
        <w:rPr>
          <w:rFonts w:ascii="Arial" w:hAnsi="Arial" w:cs="Arial"/>
        </w:rPr>
        <w:t xml:space="preserve"> restrictions.</w:t>
      </w:r>
    </w:p>
    <w:p w14:paraId="4E574DE0" w14:textId="77777777" w:rsidR="00566045" w:rsidRPr="00F250C0" w:rsidRDefault="00566045" w:rsidP="00566045">
      <w:pPr>
        <w:rPr>
          <w:rFonts w:ascii="Arial" w:hAnsi="Arial" w:cs="Arial"/>
        </w:rPr>
      </w:pPr>
      <w:r>
        <w:rPr>
          <w:rFonts w:ascii="Arial" w:hAnsi="Arial" w:cs="Arial"/>
        </w:rPr>
        <w:t>Chaque stagiaire doit veiller à sa sécurité personnelle ainsi qu’à celle des autres participants.</w:t>
      </w:r>
    </w:p>
    <w:p w14:paraId="0653627F" w14:textId="77777777" w:rsidR="00566045" w:rsidRDefault="00566045" w:rsidP="00566045">
      <w:pPr>
        <w:rPr>
          <w:rFonts w:ascii="Arial" w:hAnsi="Arial" w:cs="Arial"/>
        </w:rPr>
      </w:pPr>
      <w:r>
        <w:rPr>
          <w:rFonts w:ascii="Arial" w:hAnsi="Arial" w:cs="Arial"/>
        </w:rPr>
        <w:t>Les dernières applications du</w:t>
      </w:r>
      <w:r w:rsidRPr="00F250C0">
        <w:rPr>
          <w:rFonts w:ascii="Arial" w:hAnsi="Arial" w:cs="Arial"/>
        </w:rPr>
        <w:t xml:space="preserve"> </w:t>
      </w:r>
      <w:r>
        <w:rPr>
          <w:rFonts w:ascii="Arial" w:hAnsi="Arial" w:cs="Arial"/>
        </w:rPr>
        <w:t>R</w:t>
      </w:r>
      <w:r w:rsidRPr="00F250C0">
        <w:rPr>
          <w:rFonts w:ascii="Arial" w:hAnsi="Arial" w:cs="Arial"/>
        </w:rPr>
        <w:t xml:space="preserve">èglement </w:t>
      </w:r>
      <w:r>
        <w:rPr>
          <w:rFonts w:ascii="Arial" w:hAnsi="Arial" w:cs="Arial"/>
        </w:rPr>
        <w:t>I</w:t>
      </w:r>
      <w:r w:rsidRPr="00F250C0">
        <w:rPr>
          <w:rFonts w:ascii="Arial" w:hAnsi="Arial" w:cs="Arial"/>
        </w:rPr>
        <w:t xml:space="preserve">ntérieur </w:t>
      </w:r>
      <w:r>
        <w:rPr>
          <w:rFonts w:ascii="Arial" w:hAnsi="Arial" w:cs="Arial"/>
        </w:rPr>
        <w:t>du Ministère du travail sera</w:t>
      </w:r>
      <w:r w:rsidRPr="00F250C0">
        <w:rPr>
          <w:rFonts w:ascii="Arial" w:hAnsi="Arial" w:cs="Arial"/>
        </w:rPr>
        <w:t xml:space="preserve"> envoyé</w:t>
      </w:r>
      <w:r>
        <w:rPr>
          <w:rFonts w:ascii="Arial" w:hAnsi="Arial" w:cs="Arial"/>
        </w:rPr>
        <w:t xml:space="preserve"> et à signer </w:t>
      </w:r>
      <w:r w:rsidRPr="00F250C0">
        <w:rPr>
          <w:rFonts w:ascii="Arial" w:hAnsi="Arial" w:cs="Arial"/>
        </w:rPr>
        <w:t xml:space="preserve">lors de la demande </w:t>
      </w:r>
      <w:r>
        <w:rPr>
          <w:rFonts w:ascii="Arial" w:hAnsi="Arial" w:cs="Arial"/>
        </w:rPr>
        <w:t>et retour de l</w:t>
      </w:r>
      <w:r w:rsidRPr="00F250C0">
        <w:rPr>
          <w:rFonts w:ascii="Arial" w:hAnsi="Arial" w:cs="Arial"/>
        </w:rPr>
        <w:t>’inscription.</w:t>
      </w:r>
    </w:p>
    <w:p w14:paraId="47F646A0" w14:textId="77777777" w:rsidR="00566045" w:rsidRDefault="00566045" w:rsidP="00566045">
      <w:pPr>
        <w:rPr>
          <w:rFonts w:ascii="Arial" w:hAnsi="Arial" w:cs="Arial"/>
        </w:rPr>
      </w:pPr>
      <w:r>
        <w:rPr>
          <w:rFonts w:ascii="Arial" w:hAnsi="Arial" w:cs="Arial"/>
        </w:rPr>
        <w:t>N° Samu : 15</w:t>
      </w:r>
    </w:p>
    <w:p w14:paraId="4E005392" w14:textId="77777777" w:rsidR="00566045" w:rsidRDefault="00566045" w:rsidP="00566045">
      <w:pPr>
        <w:rPr>
          <w:rFonts w:ascii="Arial" w:hAnsi="Arial" w:cs="Arial"/>
        </w:rPr>
      </w:pPr>
      <w:r>
        <w:rPr>
          <w:rFonts w:ascii="Arial" w:hAnsi="Arial" w:cs="Arial"/>
        </w:rPr>
        <w:t>N° Incendie :18</w:t>
      </w:r>
    </w:p>
    <w:p w14:paraId="7D92F402" w14:textId="77777777" w:rsidR="00566045" w:rsidRDefault="00566045" w:rsidP="00566045">
      <w:pPr>
        <w:rPr>
          <w:rFonts w:ascii="Arial" w:hAnsi="Arial" w:cs="Arial"/>
        </w:rPr>
      </w:pPr>
    </w:p>
    <w:p w14:paraId="09A7E71E" w14:textId="77777777" w:rsidR="00566045" w:rsidRDefault="00566045" w:rsidP="00566045">
      <w:pPr>
        <w:rPr>
          <w:rFonts w:ascii="Arial" w:hAnsi="Arial" w:cs="Arial"/>
        </w:rPr>
      </w:pPr>
    </w:p>
    <w:p w14:paraId="095A1D14" w14:textId="77777777" w:rsidR="00566045" w:rsidRPr="002200CC" w:rsidRDefault="00566045" w:rsidP="00566045">
      <w:pPr>
        <w:pStyle w:val="Titre2"/>
        <w:rPr>
          <w:rFonts w:ascii="Arial" w:hAnsi="Arial" w:cs="Arial"/>
          <w:b/>
          <w:bCs/>
          <w:color w:val="000000" w:themeColor="text1"/>
          <w:sz w:val="32"/>
          <w:szCs w:val="32"/>
        </w:rPr>
      </w:pPr>
      <w:bookmarkStart w:id="10" w:name="_Toc57740611"/>
      <w:r w:rsidRPr="002200CC">
        <w:rPr>
          <w:rFonts w:ascii="Arial" w:hAnsi="Arial" w:cs="Arial"/>
          <w:b/>
          <w:bCs/>
          <w:color w:val="000000" w:themeColor="text1"/>
          <w:sz w:val="32"/>
          <w:szCs w:val="32"/>
        </w:rPr>
        <w:t>Encadrement des stagiaires</w:t>
      </w:r>
      <w:bookmarkEnd w:id="10"/>
    </w:p>
    <w:p w14:paraId="611A3E10" w14:textId="77777777" w:rsidR="00566045" w:rsidRDefault="00566045" w:rsidP="00566045">
      <w:pPr>
        <w:rPr>
          <w:rFonts w:ascii="Arial" w:hAnsi="Arial" w:cs="Arial"/>
        </w:rPr>
      </w:pPr>
      <w:r>
        <w:rPr>
          <w:rFonts w:ascii="Arial" w:hAnsi="Arial" w:cs="Arial"/>
        </w:rPr>
        <w:t xml:space="preserve">Tous les stages sont programmés, encadrés et animés par Jocelyne Derudder formatrice agrée </w:t>
      </w:r>
      <w:proofErr w:type="spellStart"/>
      <w:r>
        <w:rPr>
          <w:rFonts w:ascii="Arial" w:hAnsi="Arial" w:cs="Arial"/>
        </w:rPr>
        <w:t>Datadock</w:t>
      </w:r>
      <w:proofErr w:type="spellEnd"/>
      <w:r>
        <w:rPr>
          <w:rFonts w:ascii="Arial" w:hAnsi="Arial" w:cs="Arial"/>
        </w:rPr>
        <w:t>, vous pouvez voir son parcours de formation sur site internet de l’atelier.</w:t>
      </w:r>
    </w:p>
    <w:p w14:paraId="46CBD5B0" w14:textId="77777777" w:rsidR="00566045" w:rsidRDefault="00566045" w:rsidP="00566045">
      <w:pPr>
        <w:rPr>
          <w:rFonts w:ascii="Arial" w:hAnsi="Arial" w:cs="Arial"/>
        </w:rPr>
      </w:pPr>
    </w:p>
    <w:p w14:paraId="14D18DAB" w14:textId="77777777" w:rsidR="00566045" w:rsidRDefault="00566045" w:rsidP="00566045">
      <w:pPr>
        <w:rPr>
          <w:rFonts w:ascii="Arial" w:hAnsi="Arial" w:cs="Arial"/>
        </w:rPr>
      </w:pPr>
      <w:r>
        <w:rPr>
          <w:rFonts w:ascii="Arial" w:hAnsi="Arial" w:cs="Arial"/>
        </w:rPr>
        <w:t>Photo :</w:t>
      </w:r>
    </w:p>
    <w:p w14:paraId="46348C99" w14:textId="77777777" w:rsidR="00566045" w:rsidRDefault="00566045" w:rsidP="00566045">
      <w:pPr>
        <w:rPr>
          <w:rFonts w:ascii="Arial" w:hAnsi="Arial" w:cs="Arial"/>
        </w:rPr>
      </w:pPr>
      <w:r>
        <w:rPr>
          <w:rFonts w:ascii="Arial" w:hAnsi="Arial" w:cs="Arial"/>
          <w:noProof/>
        </w:rPr>
        <w:drawing>
          <wp:inline distT="0" distB="0" distL="0" distR="0" wp14:anchorId="3A5B249F" wp14:editId="5598AC0F">
            <wp:extent cx="2943225" cy="8703129"/>
            <wp:effectExtent l="0" t="0" r="317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653" cy="8704396"/>
                    </a:xfrm>
                    <a:prstGeom prst="rect">
                      <a:avLst/>
                    </a:prstGeom>
                  </pic:spPr>
                </pic:pic>
              </a:graphicData>
            </a:graphic>
          </wp:inline>
        </w:drawing>
      </w:r>
    </w:p>
    <w:p w14:paraId="69029B40" w14:textId="77777777" w:rsidR="00566045" w:rsidRDefault="00566045" w:rsidP="00566045">
      <w:pPr>
        <w:rPr>
          <w:rFonts w:ascii="Arial" w:hAnsi="Arial" w:cs="Arial"/>
          <w:sz w:val="20"/>
          <w:szCs w:val="20"/>
        </w:rPr>
      </w:pPr>
      <w:r w:rsidRPr="006F3CBC">
        <w:rPr>
          <w:rFonts w:ascii="Arial" w:hAnsi="Arial" w:cs="Arial"/>
          <w:sz w:val="20"/>
          <w:szCs w:val="20"/>
        </w:rPr>
        <w:t xml:space="preserve">Marouflage </w:t>
      </w:r>
      <w:proofErr w:type="spellStart"/>
      <w:r w:rsidRPr="006F3CBC">
        <w:rPr>
          <w:rFonts w:ascii="Arial" w:hAnsi="Arial" w:cs="Arial"/>
          <w:sz w:val="20"/>
          <w:szCs w:val="20"/>
        </w:rPr>
        <w:t>Ura-uch</w:t>
      </w:r>
      <w:r>
        <w:rPr>
          <w:rFonts w:ascii="Arial" w:hAnsi="Arial" w:cs="Arial"/>
          <w:sz w:val="20"/>
          <w:szCs w:val="20"/>
        </w:rPr>
        <w:t>i</w:t>
      </w:r>
      <w:proofErr w:type="spellEnd"/>
    </w:p>
    <w:p w14:paraId="240AE601" w14:textId="77777777" w:rsidR="00063D4D" w:rsidRPr="002200CC" w:rsidRDefault="00063D4D" w:rsidP="00063D4D">
      <w:pPr>
        <w:pStyle w:val="Titre2"/>
        <w:rPr>
          <w:rFonts w:ascii="Arial" w:hAnsi="Arial" w:cs="Arial"/>
          <w:b/>
          <w:bCs/>
          <w:color w:val="000000" w:themeColor="text1"/>
          <w:sz w:val="32"/>
          <w:szCs w:val="32"/>
        </w:rPr>
      </w:pPr>
      <w:bookmarkStart w:id="11" w:name="_Toc57740612"/>
      <w:r w:rsidRPr="002200CC">
        <w:rPr>
          <w:rFonts w:ascii="Arial" w:hAnsi="Arial" w:cs="Arial"/>
          <w:b/>
          <w:bCs/>
          <w:color w:val="000000" w:themeColor="text1"/>
          <w:sz w:val="32"/>
          <w:szCs w:val="32"/>
        </w:rPr>
        <w:t>Séquençage d’un stage</w:t>
      </w:r>
      <w:bookmarkEnd w:id="11"/>
    </w:p>
    <w:p w14:paraId="51268296" w14:textId="77777777" w:rsidR="00063D4D" w:rsidRPr="00F927C8" w:rsidRDefault="00063D4D" w:rsidP="00063D4D">
      <w:pPr>
        <w:jc w:val="center"/>
        <w:rPr>
          <w:rFonts w:ascii="Arial" w:hAnsi="Arial" w:cs="Arial"/>
          <w:b/>
          <w:bCs/>
          <w:sz w:val="32"/>
          <w:szCs w:val="32"/>
        </w:rPr>
      </w:pPr>
    </w:p>
    <w:p w14:paraId="4D6CA69C" w14:textId="77777777" w:rsidR="00063D4D" w:rsidRPr="006D4256" w:rsidRDefault="00063D4D" w:rsidP="00063D4D">
      <w:pPr>
        <w:pStyle w:val="Titre3"/>
        <w:rPr>
          <w:rFonts w:ascii="Arial" w:hAnsi="Arial" w:cs="Arial"/>
        </w:rPr>
      </w:pPr>
      <w:bookmarkStart w:id="12" w:name="_Toc57740613"/>
      <w:r w:rsidRPr="006D4256">
        <w:rPr>
          <w:rFonts w:ascii="Arial" w:hAnsi="Arial" w:cs="Arial"/>
        </w:rPr>
        <w:t>En amont</w:t>
      </w:r>
      <w:bookmarkEnd w:id="12"/>
    </w:p>
    <w:p w14:paraId="5C407AA6" w14:textId="77777777" w:rsidR="00063D4D" w:rsidRDefault="00063D4D" w:rsidP="00063D4D">
      <w:pPr>
        <w:rPr>
          <w:rFonts w:ascii="Arial" w:hAnsi="Arial" w:cs="Arial"/>
          <w:shd w:val="clear" w:color="auto" w:fill="FFFFFF"/>
        </w:rPr>
      </w:pPr>
      <w:r>
        <w:rPr>
          <w:rFonts w:ascii="Arial" w:hAnsi="Arial" w:cs="Arial"/>
        </w:rPr>
        <w:t>- L’a</w:t>
      </w:r>
      <w:r w:rsidRPr="00F95086">
        <w:rPr>
          <w:rFonts w:ascii="Arial" w:hAnsi="Arial" w:cs="Arial"/>
        </w:rPr>
        <w:t>nnonce d</w:t>
      </w:r>
      <w:r>
        <w:rPr>
          <w:rFonts w:ascii="Arial" w:hAnsi="Arial" w:cs="Arial"/>
        </w:rPr>
        <w:t>u</w:t>
      </w:r>
      <w:r w:rsidRPr="00F95086">
        <w:rPr>
          <w:rFonts w:ascii="Arial" w:hAnsi="Arial" w:cs="Arial"/>
        </w:rPr>
        <w:t xml:space="preserve"> stage</w:t>
      </w:r>
      <w:r>
        <w:rPr>
          <w:rFonts w:ascii="Arial" w:hAnsi="Arial" w:cs="Arial"/>
        </w:rPr>
        <w:t xml:space="preserve"> : </w:t>
      </w:r>
      <w:r w:rsidRPr="00F95086">
        <w:rPr>
          <w:rFonts w:ascii="Arial" w:hAnsi="Arial" w:cs="Arial"/>
        </w:rPr>
        <w:t xml:space="preserve"> le programme est envoyé par mail à toutes les personnes enregistrées dans le fichier de l’atelier, sur le site internet </w:t>
      </w:r>
      <w:hyperlink r:id="rId15" w:history="1">
        <w:r w:rsidRPr="00F95086">
          <w:rPr>
            <w:rStyle w:val="Lienhypertexte"/>
            <w:rFonts w:ascii="Arial" w:eastAsiaTheme="majorEastAsia" w:hAnsi="Arial" w:cs="Arial"/>
          </w:rPr>
          <w:t>www.kakéjiku-derudder.fr</w:t>
        </w:r>
      </w:hyperlink>
      <w:r w:rsidRPr="00F95086">
        <w:rPr>
          <w:rFonts w:ascii="Arial" w:hAnsi="Arial" w:cs="Arial"/>
        </w:rPr>
        <w:t>, site de l’</w:t>
      </w:r>
      <w:r w:rsidRPr="00F95086">
        <w:rPr>
          <w:rFonts w:ascii="Arial" w:hAnsi="Arial" w:cs="Arial"/>
          <w:shd w:val="clear" w:color="auto" w:fill="FFFFFF"/>
        </w:rPr>
        <w:t>INMA, Institut National des Métiers d'Art, site de Jipango.fr, site de France Artisanat.fr, et différents sites en référence avec cette spécialité</w:t>
      </w:r>
      <w:r w:rsidRPr="00BF24EC">
        <w:rPr>
          <w:rFonts w:ascii="Arial" w:hAnsi="Arial" w:cs="Arial"/>
          <w:shd w:val="clear" w:color="auto" w:fill="FFFFFF"/>
        </w:rPr>
        <w:t>.</w:t>
      </w:r>
    </w:p>
    <w:p w14:paraId="30AE1330" w14:textId="77777777" w:rsidR="00063D4D" w:rsidRDefault="00063D4D" w:rsidP="00063D4D">
      <w:pPr>
        <w:rPr>
          <w:rFonts w:ascii="Arial" w:hAnsi="Arial" w:cs="Arial"/>
          <w:shd w:val="clear" w:color="auto" w:fill="FFFFFF"/>
        </w:rPr>
      </w:pPr>
      <w:r>
        <w:rPr>
          <w:rFonts w:ascii="Arial" w:hAnsi="Arial" w:cs="Arial"/>
          <w:shd w:val="clear" w:color="auto" w:fill="FFFFFF"/>
        </w:rPr>
        <w:t>- Les réponses aux demandes sont assurées dans un délais de 48h.</w:t>
      </w:r>
    </w:p>
    <w:p w14:paraId="2122ECF5" w14:textId="77777777" w:rsidR="00063D4D" w:rsidRDefault="00063D4D" w:rsidP="00063D4D">
      <w:pPr>
        <w:rPr>
          <w:rFonts w:ascii="Arial" w:hAnsi="Arial" w:cs="Arial"/>
        </w:rPr>
      </w:pPr>
      <w:r>
        <w:rPr>
          <w:rFonts w:ascii="Arial" w:hAnsi="Arial" w:cs="Arial"/>
          <w:shd w:val="clear" w:color="auto" w:fill="FFFFFF"/>
        </w:rPr>
        <w:t>- L’envoi</w:t>
      </w:r>
      <w:r w:rsidRPr="00BF24EC">
        <w:rPr>
          <w:rFonts w:ascii="Arial" w:hAnsi="Arial" w:cs="Arial"/>
        </w:rPr>
        <w:t xml:space="preserve"> </w:t>
      </w:r>
      <w:r>
        <w:rPr>
          <w:rFonts w:ascii="Arial" w:hAnsi="Arial" w:cs="Arial"/>
        </w:rPr>
        <w:t>d</w:t>
      </w:r>
      <w:r w:rsidRPr="00BF24EC">
        <w:rPr>
          <w:rFonts w:ascii="Arial" w:hAnsi="Arial" w:cs="Arial"/>
        </w:rPr>
        <w:t xml:space="preserve">es Conventions de formation, devis, bulletins d’inscription, modalités de financement, informations sur </w:t>
      </w:r>
      <w:r>
        <w:rPr>
          <w:rFonts w:ascii="Arial" w:hAnsi="Arial" w:cs="Arial"/>
        </w:rPr>
        <w:t xml:space="preserve">les </w:t>
      </w:r>
      <w:r w:rsidRPr="00BF24EC">
        <w:rPr>
          <w:rFonts w:ascii="Arial" w:hAnsi="Arial" w:cs="Arial"/>
        </w:rPr>
        <w:t xml:space="preserve">possibilités de prises en charges, conditions d’annulation, </w:t>
      </w:r>
      <w:r>
        <w:rPr>
          <w:rFonts w:ascii="Arial" w:hAnsi="Arial" w:cs="Arial"/>
        </w:rPr>
        <w:t xml:space="preserve">règlement intérieur, </w:t>
      </w:r>
      <w:r w:rsidRPr="00BF24EC">
        <w:rPr>
          <w:rFonts w:ascii="Arial" w:hAnsi="Arial" w:cs="Arial"/>
        </w:rPr>
        <w:t>et tous renseignements complémentaires.</w:t>
      </w:r>
    </w:p>
    <w:p w14:paraId="53E948A5" w14:textId="77777777" w:rsidR="00063D4D" w:rsidRDefault="00063D4D" w:rsidP="00063D4D">
      <w:pPr>
        <w:rPr>
          <w:rFonts w:ascii="Arial" w:hAnsi="Arial" w:cs="Arial"/>
        </w:rPr>
      </w:pPr>
      <w:r>
        <w:rPr>
          <w:rFonts w:ascii="Arial" w:hAnsi="Arial" w:cs="Arial"/>
        </w:rPr>
        <w:t>- La confirmation : un mois avant le stage, par le prestataire avec l’envoie des dernières informations, fournitures à apporter, et par le stagiaire par son envoie de bulletin d’inscription accompagné d’un acompte de 30% de montant du stage.</w:t>
      </w:r>
    </w:p>
    <w:p w14:paraId="3794D362" w14:textId="77777777" w:rsidR="00063D4D" w:rsidRPr="00B87462" w:rsidRDefault="00063D4D" w:rsidP="00063D4D">
      <w:pPr>
        <w:pStyle w:val="Titre3"/>
        <w:rPr>
          <w:rFonts w:ascii="Arial" w:hAnsi="Arial" w:cs="Arial"/>
        </w:rPr>
      </w:pPr>
      <w:bookmarkStart w:id="13" w:name="_Toc57740614"/>
      <w:r w:rsidRPr="00B87462">
        <w:rPr>
          <w:rFonts w:ascii="Arial" w:hAnsi="Arial" w:cs="Arial"/>
        </w:rPr>
        <w:t>Pendant</w:t>
      </w:r>
      <w:bookmarkEnd w:id="13"/>
    </w:p>
    <w:p w14:paraId="637E3097" w14:textId="77777777" w:rsidR="00063D4D" w:rsidRDefault="00063D4D" w:rsidP="00063D4D">
      <w:pPr>
        <w:rPr>
          <w:rFonts w:ascii="Arial" w:hAnsi="Arial" w:cs="Arial"/>
        </w:rPr>
      </w:pPr>
      <w:r>
        <w:rPr>
          <w:rFonts w:ascii="Arial" w:hAnsi="Arial" w:cs="Arial"/>
        </w:rPr>
        <w:t>- Accueil des stagiaires, autour d’un thé de bienvenue, tour de table, présentation, les attentes de chacune, chacun, s’assurer du bien-être de chacune et chacun.</w:t>
      </w:r>
    </w:p>
    <w:p w14:paraId="7B1AF076" w14:textId="77777777" w:rsidR="00063D4D" w:rsidRDefault="00063D4D" w:rsidP="00063D4D">
      <w:pPr>
        <w:rPr>
          <w:rFonts w:ascii="Arial" w:hAnsi="Arial" w:cs="Arial"/>
        </w:rPr>
      </w:pPr>
      <w:r>
        <w:rPr>
          <w:rFonts w:ascii="Arial" w:hAnsi="Arial" w:cs="Arial"/>
        </w:rPr>
        <w:t>- Présentation du déroulement du stage suivant le programme envoyé en amont.</w:t>
      </w:r>
    </w:p>
    <w:p w14:paraId="5387D660" w14:textId="77777777" w:rsidR="00063D4D" w:rsidRPr="00156B3B" w:rsidRDefault="00063D4D" w:rsidP="00063D4D">
      <w:pPr>
        <w:rPr>
          <w:rFonts w:ascii="Arial" w:hAnsi="Arial" w:cs="Arial"/>
          <w:u w:val="single"/>
        </w:rPr>
      </w:pPr>
      <w:r w:rsidRPr="00156B3B">
        <w:rPr>
          <w:rFonts w:ascii="Arial" w:hAnsi="Arial" w:cs="Arial"/>
          <w:u w:val="single"/>
        </w:rPr>
        <w:t>Module 1</w:t>
      </w:r>
    </w:p>
    <w:p w14:paraId="1D38164A" w14:textId="77777777" w:rsidR="00063D4D" w:rsidRDefault="00063D4D" w:rsidP="00063D4D">
      <w:pPr>
        <w:rPr>
          <w:rFonts w:ascii="Arial" w:hAnsi="Arial" w:cs="Arial"/>
        </w:rPr>
      </w:pPr>
      <w:r>
        <w:rPr>
          <w:rFonts w:ascii="Arial" w:hAnsi="Arial" w:cs="Arial"/>
        </w:rPr>
        <w:t>- QCM de connaissances.</w:t>
      </w:r>
    </w:p>
    <w:p w14:paraId="0BBBE090" w14:textId="77777777" w:rsidR="00063D4D" w:rsidRDefault="00063D4D" w:rsidP="00063D4D">
      <w:pPr>
        <w:rPr>
          <w:rFonts w:ascii="Arial" w:hAnsi="Arial" w:cs="Arial"/>
        </w:rPr>
      </w:pPr>
      <w:r>
        <w:rPr>
          <w:rFonts w:ascii="Arial" w:hAnsi="Arial" w:cs="Arial"/>
        </w:rPr>
        <w:t>- Histoire du papier, histoire de l’art.</w:t>
      </w:r>
    </w:p>
    <w:p w14:paraId="41A2B952" w14:textId="77777777" w:rsidR="00063D4D" w:rsidRDefault="00063D4D" w:rsidP="00063D4D">
      <w:pPr>
        <w:rPr>
          <w:rFonts w:ascii="Arial" w:hAnsi="Arial" w:cs="Arial"/>
        </w:rPr>
      </w:pPr>
      <w:r>
        <w:rPr>
          <w:rFonts w:ascii="Arial" w:hAnsi="Arial" w:cs="Arial"/>
        </w:rPr>
        <w:t>- Pose.</w:t>
      </w:r>
    </w:p>
    <w:p w14:paraId="1AAC63CC" w14:textId="77777777" w:rsidR="00063D4D" w:rsidRDefault="00063D4D" w:rsidP="00063D4D">
      <w:pPr>
        <w:rPr>
          <w:rFonts w:ascii="Arial" w:hAnsi="Arial" w:cs="Arial"/>
        </w:rPr>
      </w:pPr>
      <w:r>
        <w:rPr>
          <w:rFonts w:ascii="Arial" w:hAnsi="Arial" w:cs="Arial"/>
        </w:rPr>
        <w:t>- Présentation des matières et du matériel. </w:t>
      </w:r>
    </w:p>
    <w:p w14:paraId="627D36E4" w14:textId="77777777" w:rsidR="00063D4D" w:rsidRDefault="00063D4D" w:rsidP="00063D4D">
      <w:pPr>
        <w:rPr>
          <w:rFonts w:ascii="Arial" w:hAnsi="Arial" w:cs="Arial"/>
        </w:rPr>
      </w:pPr>
      <w:r>
        <w:rPr>
          <w:rFonts w:ascii="Arial" w:hAnsi="Arial" w:cs="Arial"/>
        </w:rPr>
        <w:t>- Préparation des colles cuisson in-situ.</w:t>
      </w:r>
    </w:p>
    <w:p w14:paraId="78AFA1FD" w14:textId="77777777" w:rsidR="00063D4D" w:rsidRDefault="00063D4D" w:rsidP="00063D4D">
      <w:pPr>
        <w:rPr>
          <w:rFonts w:ascii="Arial" w:hAnsi="Arial" w:cs="Arial"/>
        </w:rPr>
      </w:pPr>
      <w:r>
        <w:rPr>
          <w:rFonts w:ascii="Arial" w:hAnsi="Arial" w:cs="Arial"/>
        </w:rPr>
        <w:t>- Déroulement les étapes pratiques, introduction à la technique sur papier washi.</w:t>
      </w:r>
    </w:p>
    <w:p w14:paraId="04E66CF6" w14:textId="77777777" w:rsidR="00063D4D" w:rsidRDefault="00063D4D" w:rsidP="00063D4D">
      <w:pPr>
        <w:rPr>
          <w:rFonts w:ascii="Arial" w:hAnsi="Arial" w:cs="Arial"/>
        </w:rPr>
      </w:pPr>
      <w:r>
        <w:rPr>
          <w:rFonts w:ascii="Arial" w:hAnsi="Arial" w:cs="Arial"/>
        </w:rPr>
        <w:t>- Questions-réponses, discussions, QCM de fin de module.</w:t>
      </w:r>
    </w:p>
    <w:p w14:paraId="16EECB33" w14:textId="77777777" w:rsidR="00063D4D" w:rsidRPr="00156B3B" w:rsidRDefault="00063D4D" w:rsidP="00063D4D">
      <w:pPr>
        <w:rPr>
          <w:rFonts w:ascii="Arial" w:hAnsi="Arial" w:cs="Arial"/>
          <w:u w:val="single"/>
        </w:rPr>
      </w:pPr>
      <w:r w:rsidRPr="00156B3B">
        <w:rPr>
          <w:rFonts w:ascii="Arial" w:hAnsi="Arial" w:cs="Arial"/>
          <w:u w:val="single"/>
        </w:rPr>
        <w:t>Module 2</w:t>
      </w:r>
    </w:p>
    <w:p w14:paraId="61F60EFC" w14:textId="77777777" w:rsidR="00063D4D" w:rsidRDefault="00063D4D" w:rsidP="00063D4D">
      <w:pPr>
        <w:rPr>
          <w:rFonts w:ascii="Arial" w:hAnsi="Arial" w:cs="Arial"/>
        </w:rPr>
      </w:pPr>
      <w:r>
        <w:rPr>
          <w:rFonts w:ascii="Arial" w:hAnsi="Arial" w:cs="Arial"/>
        </w:rPr>
        <w:t>- QCM de connaissances.</w:t>
      </w:r>
    </w:p>
    <w:p w14:paraId="37A9C0E0" w14:textId="77777777" w:rsidR="00063D4D" w:rsidRDefault="00063D4D" w:rsidP="00063D4D">
      <w:pPr>
        <w:rPr>
          <w:rFonts w:ascii="Arial" w:hAnsi="Arial" w:cs="Arial"/>
        </w:rPr>
      </w:pPr>
      <w:r>
        <w:rPr>
          <w:rFonts w:ascii="Arial" w:hAnsi="Arial" w:cs="Arial"/>
        </w:rPr>
        <w:t xml:space="preserve">- Construction d’un </w:t>
      </w:r>
      <w:proofErr w:type="spellStart"/>
      <w:r>
        <w:rPr>
          <w:rFonts w:ascii="Arial" w:hAnsi="Arial" w:cs="Arial"/>
        </w:rPr>
        <w:t>karibari</w:t>
      </w:r>
      <w:proofErr w:type="spellEnd"/>
      <w:r>
        <w:rPr>
          <w:rFonts w:ascii="Arial" w:hAnsi="Arial" w:cs="Arial"/>
        </w:rPr>
        <w:t>, le support de séchage.</w:t>
      </w:r>
    </w:p>
    <w:p w14:paraId="0659175D" w14:textId="77777777" w:rsidR="00063D4D" w:rsidRDefault="00063D4D" w:rsidP="00063D4D">
      <w:pPr>
        <w:rPr>
          <w:rFonts w:ascii="Arial" w:hAnsi="Arial" w:cs="Arial"/>
        </w:rPr>
      </w:pPr>
      <w:r>
        <w:rPr>
          <w:rFonts w:ascii="Arial" w:hAnsi="Arial" w:cs="Arial"/>
        </w:rPr>
        <w:t>- Pose.</w:t>
      </w:r>
    </w:p>
    <w:p w14:paraId="22E1F0ED" w14:textId="77777777" w:rsidR="00063D4D" w:rsidRDefault="00063D4D" w:rsidP="00063D4D">
      <w:pPr>
        <w:rPr>
          <w:rFonts w:ascii="Arial" w:hAnsi="Arial" w:cs="Arial"/>
        </w:rPr>
      </w:pPr>
      <w:r>
        <w:rPr>
          <w:rFonts w:ascii="Arial" w:hAnsi="Arial" w:cs="Arial"/>
        </w:rPr>
        <w:t>- Introduction au marouflage des textiles et papiers spéciaux.</w:t>
      </w:r>
    </w:p>
    <w:p w14:paraId="50E47908" w14:textId="77777777" w:rsidR="00063D4D" w:rsidRDefault="00063D4D" w:rsidP="00063D4D">
      <w:pPr>
        <w:rPr>
          <w:rFonts w:ascii="Arial" w:hAnsi="Arial" w:cs="Arial"/>
        </w:rPr>
      </w:pPr>
      <w:r>
        <w:rPr>
          <w:rFonts w:ascii="Arial" w:hAnsi="Arial" w:cs="Arial"/>
        </w:rPr>
        <w:t>- Questions-réponses, discussions, QCM de fin de module.</w:t>
      </w:r>
    </w:p>
    <w:p w14:paraId="680405F0" w14:textId="77777777" w:rsidR="00063D4D" w:rsidRPr="00156B3B" w:rsidRDefault="00063D4D" w:rsidP="00063D4D">
      <w:pPr>
        <w:rPr>
          <w:rFonts w:ascii="Arial" w:hAnsi="Arial" w:cs="Arial"/>
          <w:u w:val="single"/>
        </w:rPr>
      </w:pPr>
      <w:r w:rsidRPr="00156B3B">
        <w:rPr>
          <w:rFonts w:ascii="Arial" w:hAnsi="Arial" w:cs="Arial"/>
          <w:u w:val="single"/>
        </w:rPr>
        <w:t>Module 3</w:t>
      </w:r>
    </w:p>
    <w:p w14:paraId="7D64C6D0" w14:textId="77777777" w:rsidR="00063D4D" w:rsidRDefault="00063D4D" w:rsidP="00063D4D">
      <w:pPr>
        <w:rPr>
          <w:rFonts w:ascii="Arial" w:hAnsi="Arial" w:cs="Arial"/>
        </w:rPr>
      </w:pPr>
      <w:r>
        <w:rPr>
          <w:rFonts w:ascii="Arial" w:hAnsi="Arial" w:cs="Arial"/>
        </w:rPr>
        <w:t>- QCM de connaissances.</w:t>
      </w:r>
    </w:p>
    <w:p w14:paraId="1E2C18B8" w14:textId="77777777" w:rsidR="00063D4D" w:rsidRDefault="00063D4D" w:rsidP="00063D4D">
      <w:pPr>
        <w:rPr>
          <w:rFonts w:ascii="Arial" w:hAnsi="Arial" w:cs="Arial"/>
        </w:rPr>
      </w:pPr>
      <w:r>
        <w:rPr>
          <w:rFonts w:ascii="Arial" w:hAnsi="Arial" w:cs="Arial"/>
        </w:rPr>
        <w:t>- introduction au marouflage des grands formats.</w:t>
      </w:r>
    </w:p>
    <w:p w14:paraId="1CBD07C3" w14:textId="77777777" w:rsidR="00063D4D" w:rsidRDefault="00063D4D" w:rsidP="00063D4D">
      <w:pPr>
        <w:rPr>
          <w:rFonts w:ascii="Arial" w:hAnsi="Arial" w:cs="Arial"/>
        </w:rPr>
      </w:pPr>
      <w:r>
        <w:rPr>
          <w:rFonts w:ascii="Arial" w:hAnsi="Arial" w:cs="Arial"/>
        </w:rPr>
        <w:t>- Présentation des matières, les différents washi et leur propriétés.</w:t>
      </w:r>
    </w:p>
    <w:p w14:paraId="1ADF912B" w14:textId="77777777" w:rsidR="00063D4D" w:rsidRDefault="00063D4D" w:rsidP="00063D4D">
      <w:pPr>
        <w:rPr>
          <w:rFonts w:ascii="Arial" w:hAnsi="Arial" w:cs="Arial"/>
        </w:rPr>
      </w:pPr>
      <w:r>
        <w:rPr>
          <w:rFonts w:ascii="Arial" w:hAnsi="Arial" w:cs="Arial"/>
        </w:rPr>
        <w:t>- Pose.</w:t>
      </w:r>
    </w:p>
    <w:p w14:paraId="0DD0E37C" w14:textId="77777777" w:rsidR="00063D4D" w:rsidRDefault="00063D4D" w:rsidP="00063D4D">
      <w:pPr>
        <w:rPr>
          <w:rFonts w:ascii="Arial" w:hAnsi="Arial" w:cs="Arial"/>
        </w:rPr>
      </w:pPr>
      <w:r>
        <w:rPr>
          <w:rFonts w:ascii="Arial" w:hAnsi="Arial" w:cs="Arial"/>
        </w:rPr>
        <w:t>- Exécution sur les œuvres apportées par chaque stagiaire.</w:t>
      </w:r>
    </w:p>
    <w:p w14:paraId="21B3BCC1" w14:textId="77777777" w:rsidR="00063D4D" w:rsidRDefault="00063D4D" w:rsidP="00063D4D">
      <w:pPr>
        <w:rPr>
          <w:rFonts w:ascii="Arial" w:hAnsi="Arial" w:cs="Arial"/>
        </w:rPr>
      </w:pPr>
      <w:r>
        <w:rPr>
          <w:rFonts w:ascii="Arial" w:hAnsi="Arial" w:cs="Arial"/>
        </w:rPr>
        <w:t>- Contrôle sur la réaction des matières.</w:t>
      </w:r>
    </w:p>
    <w:p w14:paraId="075CEE24" w14:textId="77777777" w:rsidR="00063D4D" w:rsidRDefault="00063D4D" w:rsidP="00063D4D">
      <w:pPr>
        <w:rPr>
          <w:rFonts w:ascii="Arial" w:hAnsi="Arial" w:cs="Arial"/>
        </w:rPr>
      </w:pPr>
      <w:r>
        <w:rPr>
          <w:rFonts w:ascii="Arial" w:hAnsi="Arial" w:cs="Arial"/>
        </w:rPr>
        <w:t>- Questions-réponses, discussions, QCM de fin de module.</w:t>
      </w:r>
    </w:p>
    <w:p w14:paraId="13288D22" w14:textId="77777777" w:rsidR="00063D4D" w:rsidRPr="00156B3B" w:rsidRDefault="00063D4D" w:rsidP="00063D4D">
      <w:pPr>
        <w:rPr>
          <w:rFonts w:ascii="Arial" w:hAnsi="Arial" w:cs="Arial"/>
          <w:u w:val="single"/>
        </w:rPr>
      </w:pPr>
      <w:r w:rsidRPr="00156B3B">
        <w:rPr>
          <w:rFonts w:ascii="Arial" w:hAnsi="Arial" w:cs="Arial"/>
          <w:u w:val="single"/>
        </w:rPr>
        <w:t>Module 4</w:t>
      </w:r>
    </w:p>
    <w:p w14:paraId="15BB11B8" w14:textId="77777777" w:rsidR="00063D4D" w:rsidRDefault="00063D4D" w:rsidP="00063D4D">
      <w:pPr>
        <w:rPr>
          <w:rFonts w:ascii="Arial" w:hAnsi="Arial" w:cs="Arial"/>
        </w:rPr>
      </w:pPr>
      <w:r>
        <w:rPr>
          <w:rFonts w:ascii="Arial" w:hAnsi="Arial" w:cs="Arial"/>
        </w:rPr>
        <w:t>- QCM de connaissances.</w:t>
      </w:r>
    </w:p>
    <w:p w14:paraId="44A37472" w14:textId="77777777" w:rsidR="00063D4D" w:rsidRDefault="00063D4D" w:rsidP="00063D4D">
      <w:pPr>
        <w:rPr>
          <w:rFonts w:ascii="Arial" w:hAnsi="Arial" w:cs="Arial"/>
        </w:rPr>
      </w:pPr>
      <w:r>
        <w:rPr>
          <w:rFonts w:ascii="Arial" w:hAnsi="Arial" w:cs="Arial"/>
        </w:rPr>
        <w:t>- Couper, assembler les bois pour réaliser des châssis aux mesures des œuvres de chaque stagiaire.</w:t>
      </w:r>
    </w:p>
    <w:p w14:paraId="4DB70085" w14:textId="77777777" w:rsidR="00063D4D" w:rsidRDefault="00063D4D" w:rsidP="00063D4D">
      <w:pPr>
        <w:rPr>
          <w:rFonts w:ascii="Arial" w:hAnsi="Arial" w:cs="Arial"/>
        </w:rPr>
      </w:pPr>
      <w:r>
        <w:rPr>
          <w:rFonts w:ascii="Arial" w:hAnsi="Arial" w:cs="Arial"/>
        </w:rPr>
        <w:t>- Recouvrir d’un textile opaque tendu.</w:t>
      </w:r>
    </w:p>
    <w:p w14:paraId="009BD69F" w14:textId="77777777" w:rsidR="00063D4D" w:rsidRDefault="00063D4D" w:rsidP="00063D4D">
      <w:pPr>
        <w:rPr>
          <w:rFonts w:ascii="Arial" w:hAnsi="Arial" w:cs="Arial"/>
        </w:rPr>
      </w:pPr>
      <w:r>
        <w:rPr>
          <w:rFonts w:ascii="Arial" w:hAnsi="Arial" w:cs="Arial"/>
        </w:rPr>
        <w:t>- Pose.</w:t>
      </w:r>
    </w:p>
    <w:p w14:paraId="75853F3E" w14:textId="77777777" w:rsidR="00063D4D" w:rsidRDefault="00063D4D" w:rsidP="00063D4D">
      <w:pPr>
        <w:rPr>
          <w:rFonts w:ascii="Arial" w:hAnsi="Arial" w:cs="Arial"/>
        </w:rPr>
      </w:pPr>
      <w:r>
        <w:rPr>
          <w:rFonts w:ascii="Arial" w:hAnsi="Arial" w:cs="Arial"/>
        </w:rPr>
        <w:t>- Tendre un marouflage sur châssis, application des techniques.</w:t>
      </w:r>
    </w:p>
    <w:p w14:paraId="13D8112F" w14:textId="77777777" w:rsidR="00063D4D" w:rsidRDefault="00063D4D" w:rsidP="00063D4D">
      <w:pPr>
        <w:rPr>
          <w:rFonts w:ascii="Arial" w:hAnsi="Arial" w:cs="Arial"/>
        </w:rPr>
      </w:pPr>
      <w:r>
        <w:rPr>
          <w:rFonts w:ascii="Arial" w:hAnsi="Arial" w:cs="Arial"/>
        </w:rPr>
        <w:t>- Séchage tendu.</w:t>
      </w:r>
    </w:p>
    <w:p w14:paraId="6317E70D" w14:textId="77777777" w:rsidR="00063D4D" w:rsidRDefault="00063D4D" w:rsidP="00063D4D">
      <w:pPr>
        <w:rPr>
          <w:rFonts w:ascii="Arial" w:hAnsi="Arial" w:cs="Arial"/>
        </w:rPr>
      </w:pPr>
      <w:r>
        <w:rPr>
          <w:rFonts w:ascii="Arial" w:hAnsi="Arial" w:cs="Arial"/>
        </w:rPr>
        <w:t>- Questions-réponses, discussions, QCM de fin de module.</w:t>
      </w:r>
    </w:p>
    <w:p w14:paraId="2707D9A8" w14:textId="77777777" w:rsidR="00063D4D" w:rsidRPr="00C15CBE" w:rsidRDefault="00063D4D" w:rsidP="00063D4D">
      <w:pPr>
        <w:pStyle w:val="Titre3"/>
        <w:rPr>
          <w:rFonts w:ascii="Arial" w:hAnsi="Arial" w:cs="Arial"/>
        </w:rPr>
      </w:pPr>
      <w:bookmarkStart w:id="14" w:name="_Toc57740615"/>
      <w:r w:rsidRPr="00C15CBE">
        <w:rPr>
          <w:rFonts w:ascii="Arial" w:hAnsi="Arial" w:cs="Arial"/>
        </w:rPr>
        <w:t>Fin de stage</w:t>
      </w:r>
      <w:bookmarkEnd w:id="14"/>
    </w:p>
    <w:p w14:paraId="7335C623" w14:textId="77777777" w:rsidR="00063D4D" w:rsidRPr="00156B3B" w:rsidRDefault="00063D4D" w:rsidP="00063D4D">
      <w:pPr>
        <w:rPr>
          <w:rFonts w:ascii="Arial" w:hAnsi="Arial" w:cs="Arial"/>
        </w:rPr>
      </w:pPr>
      <w:r>
        <w:rPr>
          <w:rFonts w:ascii="Arial" w:hAnsi="Arial" w:cs="Arial"/>
        </w:rPr>
        <w:t xml:space="preserve">- </w:t>
      </w:r>
      <w:r w:rsidRPr="00156B3B">
        <w:rPr>
          <w:rFonts w:ascii="Arial" w:hAnsi="Arial" w:cs="Arial"/>
        </w:rPr>
        <w:t>Emballage des travaux emportés par chaque stagiaire</w:t>
      </w:r>
    </w:p>
    <w:p w14:paraId="70FF312F" w14:textId="77777777" w:rsidR="00063D4D" w:rsidRDefault="00063D4D" w:rsidP="00063D4D">
      <w:pPr>
        <w:rPr>
          <w:rFonts w:ascii="Arial" w:hAnsi="Arial" w:cs="Arial"/>
        </w:rPr>
      </w:pPr>
      <w:r>
        <w:rPr>
          <w:rFonts w:ascii="Arial" w:hAnsi="Arial" w:cs="Arial"/>
        </w:rPr>
        <w:t>- Questionnaire de satisfaction.</w:t>
      </w:r>
    </w:p>
    <w:p w14:paraId="090EDDAD" w14:textId="77777777" w:rsidR="00063D4D" w:rsidRDefault="00063D4D" w:rsidP="00063D4D">
      <w:pPr>
        <w:rPr>
          <w:rFonts w:ascii="Arial" w:hAnsi="Arial" w:cs="Arial"/>
        </w:rPr>
      </w:pPr>
      <w:r>
        <w:rPr>
          <w:rFonts w:ascii="Arial" w:hAnsi="Arial" w:cs="Arial"/>
        </w:rPr>
        <w:t>- Attestation de stage.</w:t>
      </w:r>
    </w:p>
    <w:p w14:paraId="1A5AE43B" w14:textId="77777777" w:rsidR="00063D4D" w:rsidRDefault="00063D4D" w:rsidP="00063D4D">
      <w:pPr>
        <w:rPr>
          <w:rFonts w:ascii="Arial" w:hAnsi="Arial" w:cs="Arial"/>
        </w:rPr>
      </w:pPr>
      <w:r>
        <w:rPr>
          <w:rFonts w:ascii="Arial" w:hAnsi="Arial" w:cs="Arial"/>
        </w:rPr>
        <w:t>- Facture acquittée.</w:t>
      </w:r>
    </w:p>
    <w:p w14:paraId="2BF26F9F" w14:textId="77777777" w:rsidR="00063D4D" w:rsidRDefault="00063D4D" w:rsidP="00063D4D">
      <w:pPr>
        <w:rPr>
          <w:rFonts w:ascii="Arial" w:hAnsi="Arial" w:cs="Arial"/>
        </w:rPr>
      </w:pPr>
      <w:r>
        <w:rPr>
          <w:rFonts w:ascii="Arial" w:hAnsi="Arial" w:cs="Arial"/>
        </w:rPr>
        <w:t>- Au revoir.</w:t>
      </w:r>
    </w:p>
    <w:p w14:paraId="0EB0E57B" w14:textId="77777777" w:rsidR="00063D4D" w:rsidRDefault="00063D4D" w:rsidP="00063D4D">
      <w:pPr>
        <w:rPr>
          <w:rFonts w:ascii="Arial" w:hAnsi="Arial" w:cs="Arial"/>
        </w:rPr>
      </w:pPr>
    </w:p>
    <w:p w14:paraId="3360546F" w14:textId="77777777" w:rsidR="00063D4D" w:rsidRPr="002200CC" w:rsidRDefault="00063D4D" w:rsidP="00063D4D">
      <w:pPr>
        <w:pStyle w:val="Titre2"/>
        <w:rPr>
          <w:rFonts w:ascii="Arial" w:hAnsi="Arial" w:cs="Arial"/>
          <w:b/>
          <w:bCs/>
          <w:color w:val="000000" w:themeColor="text1"/>
          <w:sz w:val="32"/>
          <w:szCs w:val="32"/>
        </w:rPr>
      </w:pPr>
      <w:bookmarkStart w:id="15" w:name="_Toc57740616"/>
      <w:r w:rsidRPr="002200CC">
        <w:rPr>
          <w:rFonts w:ascii="Arial" w:hAnsi="Arial" w:cs="Arial"/>
          <w:b/>
          <w:bCs/>
          <w:color w:val="000000" w:themeColor="text1"/>
          <w:sz w:val="32"/>
          <w:szCs w:val="32"/>
        </w:rPr>
        <w:t>Objectif pédagogique</w:t>
      </w:r>
      <w:bookmarkEnd w:id="15"/>
      <w:r w:rsidRPr="002200CC">
        <w:rPr>
          <w:rFonts w:ascii="Arial" w:hAnsi="Arial" w:cs="Arial"/>
          <w:b/>
          <w:bCs/>
          <w:color w:val="000000" w:themeColor="text1"/>
          <w:sz w:val="32"/>
          <w:szCs w:val="32"/>
        </w:rPr>
        <w:t xml:space="preserve"> </w:t>
      </w:r>
    </w:p>
    <w:p w14:paraId="1193FB5F" w14:textId="77777777" w:rsidR="00063D4D" w:rsidRPr="004F6EFD" w:rsidRDefault="00063D4D" w:rsidP="00063D4D">
      <w:pPr>
        <w:rPr>
          <w:rFonts w:ascii="Arial" w:hAnsi="Arial" w:cs="Arial"/>
          <w:i/>
          <w:color w:val="262626" w:themeColor="text1" w:themeTint="D9"/>
        </w:rPr>
      </w:pPr>
      <w:r w:rsidRPr="004F6EFD">
        <w:rPr>
          <w:rFonts w:ascii="Arial" w:hAnsi="Arial" w:cs="Arial"/>
          <w:i/>
          <w:color w:val="262626" w:themeColor="text1" w:themeTint="D9"/>
        </w:rPr>
        <w:t xml:space="preserve">« Dans la continuité graphique d’une calligraphie ou d’une peinture </w:t>
      </w:r>
      <w:proofErr w:type="spellStart"/>
      <w:r w:rsidRPr="004F6EFD">
        <w:rPr>
          <w:rFonts w:ascii="Arial" w:hAnsi="Arial" w:cs="Arial"/>
          <w:i/>
          <w:color w:val="262626" w:themeColor="text1" w:themeTint="D9"/>
        </w:rPr>
        <w:t>Sumi</w:t>
      </w:r>
      <w:proofErr w:type="spellEnd"/>
      <w:r w:rsidRPr="004F6EFD">
        <w:rPr>
          <w:rFonts w:ascii="Arial" w:hAnsi="Arial" w:cs="Arial"/>
          <w:i/>
          <w:color w:val="262626" w:themeColor="text1" w:themeTint="D9"/>
        </w:rPr>
        <w:t>-é réalisées sur un papier de type Washi, c’est la première opération qui permet de révéler la subtilité de l’encre et de son support.</w:t>
      </w:r>
    </w:p>
    <w:p w14:paraId="751F2534" w14:textId="77777777" w:rsidR="00063D4D" w:rsidRPr="004F6EFD" w:rsidRDefault="00063D4D" w:rsidP="00063D4D">
      <w:pPr>
        <w:rPr>
          <w:rFonts w:ascii="Arial" w:hAnsi="Arial" w:cs="Arial"/>
          <w:i/>
          <w:color w:val="262626" w:themeColor="text1" w:themeTint="D9"/>
        </w:rPr>
      </w:pPr>
      <w:r w:rsidRPr="004F6EFD">
        <w:rPr>
          <w:rFonts w:ascii="Arial" w:hAnsi="Arial" w:cs="Arial"/>
          <w:i/>
          <w:color w:val="262626" w:themeColor="text1" w:themeTint="D9"/>
        </w:rPr>
        <w:t>Lors de la mise en œuvre, le papier sous l’espace du trait du pinceau se rétracte en séchant, ceci est dû à l’importante quantité d’eau contenue dans l’encre.  </w:t>
      </w:r>
    </w:p>
    <w:p w14:paraId="46E336D9" w14:textId="77777777" w:rsidR="00063D4D" w:rsidRPr="004F6EFD" w:rsidRDefault="00063D4D" w:rsidP="00063D4D">
      <w:pPr>
        <w:rPr>
          <w:rFonts w:ascii="Arial" w:hAnsi="Arial" w:cs="Arial"/>
          <w:i/>
          <w:color w:val="262626" w:themeColor="text1" w:themeTint="D9"/>
        </w:rPr>
      </w:pPr>
      <w:r w:rsidRPr="004F6EFD">
        <w:rPr>
          <w:rFonts w:ascii="Arial" w:hAnsi="Arial" w:cs="Arial"/>
          <w:i/>
          <w:color w:val="262626" w:themeColor="text1" w:themeTint="D9"/>
        </w:rPr>
        <w:t>L’opération très délicate de doublage ‘’</w:t>
      </w:r>
      <w:proofErr w:type="spellStart"/>
      <w:r w:rsidRPr="004F6EFD">
        <w:rPr>
          <w:rFonts w:ascii="Arial" w:hAnsi="Arial" w:cs="Arial"/>
          <w:i/>
          <w:color w:val="262626" w:themeColor="text1" w:themeTint="D9"/>
        </w:rPr>
        <w:t>Ura-uchi</w:t>
      </w:r>
      <w:proofErr w:type="spellEnd"/>
      <w:r w:rsidRPr="004F6EFD">
        <w:rPr>
          <w:rFonts w:ascii="Arial" w:hAnsi="Arial" w:cs="Arial"/>
          <w:i/>
          <w:color w:val="262626" w:themeColor="text1" w:themeTint="D9"/>
        </w:rPr>
        <w:t>’’ entre alors en symbiose avec l’encre et le papier, en révèle ainsi toute la richesse de nuances et matières.</w:t>
      </w:r>
    </w:p>
    <w:p w14:paraId="15BBFF85" w14:textId="77777777" w:rsidR="00063D4D" w:rsidRPr="004F6EFD" w:rsidRDefault="00063D4D" w:rsidP="00063D4D">
      <w:pPr>
        <w:rPr>
          <w:rFonts w:ascii="Arial" w:hAnsi="Arial" w:cs="Arial"/>
          <w:i/>
          <w:color w:val="262626" w:themeColor="text1" w:themeTint="D9"/>
        </w:rPr>
      </w:pPr>
      <w:r w:rsidRPr="004F6EFD">
        <w:rPr>
          <w:rFonts w:ascii="Arial" w:hAnsi="Arial" w:cs="Arial"/>
          <w:i/>
          <w:color w:val="262626" w:themeColor="text1" w:themeTint="D9"/>
        </w:rPr>
        <w:t xml:space="preserve">Cette étape est une partie intégrante de la réalisation de l’œuvre, elle est également indispensable à sa conservation, sa remise en aplat avant montage en </w:t>
      </w:r>
      <w:proofErr w:type="spellStart"/>
      <w:r w:rsidRPr="004F6EFD">
        <w:rPr>
          <w:rFonts w:ascii="Arial" w:hAnsi="Arial" w:cs="Arial"/>
          <w:i/>
          <w:color w:val="262626" w:themeColor="text1" w:themeTint="D9"/>
        </w:rPr>
        <w:t>Kakéjiku</w:t>
      </w:r>
      <w:proofErr w:type="spellEnd"/>
      <w:r w:rsidRPr="004F6EFD">
        <w:rPr>
          <w:rFonts w:ascii="Arial" w:hAnsi="Arial" w:cs="Arial"/>
          <w:i/>
          <w:color w:val="262626" w:themeColor="text1" w:themeTint="D9"/>
        </w:rPr>
        <w:t> ou toutes autres présentations…… »</w:t>
      </w:r>
    </w:p>
    <w:p w14:paraId="68465F3D" w14:textId="77777777" w:rsidR="00063D4D" w:rsidRDefault="00063D4D" w:rsidP="00063D4D">
      <w:pPr>
        <w:rPr>
          <w:rFonts w:ascii="Arial" w:hAnsi="Arial" w:cs="Arial"/>
          <w:color w:val="262626" w:themeColor="text1" w:themeTint="D9"/>
        </w:rPr>
      </w:pPr>
      <w:r w:rsidRPr="004F6EFD">
        <w:rPr>
          <w:rFonts w:ascii="Arial" w:hAnsi="Arial" w:cs="Arial"/>
          <w:color w:val="262626" w:themeColor="text1" w:themeTint="D9"/>
        </w:rPr>
        <w:t>La méthode pédagogique de ces stages est essentiellement basée sur une partie théorique et la mise en pratique.</w:t>
      </w:r>
    </w:p>
    <w:p w14:paraId="6EC0A3C3" w14:textId="77777777" w:rsidR="00063D4D" w:rsidRPr="004F6EFD" w:rsidRDefault="00063D4D" w:rsidP="00063D4D">
      <w:pPr>
        <w:rPr>
          <w:rFonts w:ascii="Arial" w:hAnsi="Arial" w:cs="Arial"/>
          <w:color w:val="262626" w:themeColor="text1" w:themeTint="D9"/>
        </w:rPr>
      </w:pPr>
    </w:p>
    <w:p w14:paraId="6F5772A9" w14:textId="77777777" w:rsidR="00063D4D" w:rsidRPr="004F6EFD" w:rsidRDefault="00063D4D" w:rsidP="00063D4D">
      <w:pPr>
        <w:rPr>
          <w:rFonts w:ascii="Arial" w:hAnsi="Arial" w:cs="Arial"/>
          <w:color w:val="262626" w:themeColor="text1" w:themeTint="D9"/>
        </w:rPr>
      </w:pPr>
      <w:r w:rsidRPr="004F6EFD">
        <w:rPr>
          <w:rFonts w:ascii="Arial" w:hAnsi="Arial" w:cs="Arial"/>
          <w:color w:val="262626" w:themeColor="text1" w:themeTint="D9"/>
        </w:rPr>
        <w:t>L’apprentissage de ces techniques étant évolutif, pour vous inscrire aux modules suivant, il est impératif d’avoir suivi les modules dans l’ordre chronologique.</w:t>
      </w:r>
    </w:p>
    <w:p w14:paraId="08D6C34C" w14:textId="77777777" w:rsidR="00063D4D" w:rsidRPr="0059548E" w:rsidRDefault="00063D4D" w:rsidP="00063D4D">
      <w:pPr>
        <w:rPr>
          <w:rFonts w:ascii="Arial" w:hAnsi="Arial" w:cs="Arial"/>
          <w:b/>
          <w:bCs/>
        </w:rPr>
      </w:pPr>
    </w:p>
    <w:p w14:paraId="320EDE80" w14:textId="77777777" w:rsidR="00063D4D" w:rsidRDefault="00063D4D" w:rsidP="00063D4D">
      <w:pPr>
        <w:rPr>
          <w:rFonts w:ascii="Arial" w:hAnsi="Arial" w:cs="Arial"/>
        </w:rPr>
      </w:pPr>
      <w:r w:rsidRPr="00C91385">
        <w:rPr>
          <w:rFonts w:ascii="Arial" w:hAnsi="Arial" w:cs="Arial"/>
        </w:rPr>
        <w:t xml:space="preserve">A l’issue de ce stage, </w:t>
      </w:r>
      <w:r>
        <w:rPr>
          <w:rFonts w:ascii="Arial" w:hAnsi="Arial" w:cs="Arial"/>
        </w:rPr>
        <w:t xml:space="preserve">grâce à une approche précise de ces techniques et l’identification des différents papier </w:t>
      </w:r>
      <w:r w:rsidRPr="00B46552">
        <w:rPr>
          <w:rFonts w:ascii="Arial" w:hAnsi="Arial" w:cs="Arial"/>
          <w:i/>
          <w:iCs/>
        </w:rPr>
        <w:t>washi</w:t>
      </w:r>
      <w:r>
        <w:rPr>
          <w:rFonts w:ascii="Arial" w:hAnsi="Arial" w:cs="Arial"/>
        </w:rPr>
        <w:t xml:space="preserve"> vous permettra de réaliser les doublages et présentation de vos œuvres.</w:t>
      </w:r>
    </w:p>
    <w:p w14:paraId="7F7AAE8F" w14:textId="77777777" w:rsidR="00063D4D" w:rsidRDefault="00063D4D" w:rsidP="00063D4D">
      <w:pPr>
        <w:rPr>
          <w:rFonts w:ascii="Arial" w:hAnsi="Arial" w:cs="Arial"/>
        </w:rPr>
      </w:pPr>
      <w:r>
        <w:rPr>
          <w:rFonts w:ascii="Arial" w:hAnsi="Arial" w:cs="Arial"/>
        </w:rPr>
        <w:t>Une approche en l’histoire des styles vous permettra d’entrer dans les arcanes des techniques japonaises.</w:t>
      </w:r>
    </w:p>
    <w:p w14:paraId="2087B0E4" w14:textId="77777777" w:rsidR="00063D4D" w:rsidRDefault="00063D4D" w:rsidP="00063D4D">
      <w:pPr>
        <w:rPr>
          <w:rFonts w:ascii="Arial" w:hAnsi="Arial" w:cs="Arial"/>
        </w:rPr>
      </w:pPr>
      <w:r>
        <w:rPr>
          <w:rFonts w:ascii="Arial" w:hAnsi="Arial" w:cs="Arial"/>
        </w:rPr>
        <w:t>La mise en œuvre sur vos œuvres personnelles par l’application de ces techniques se fera dans chaque instant avec l’assistance de la formatrice Jocelyne Derudder, chaque stagiaire repartira avec un travail fini, réalisé dans les règles de l’art.</w:t>
      </w:r>
    </w:p>
    <w:p w14:paraId="1099E7EF" w14:textId="77777777" w:rsidR="00063D4D" w:rsidRDefault="00063D4D" w:rsidP="00063D4D">
      <w:pPr>
        <w:rPr>
          <w:rFonts w:ascii="Arial" w:hAnsi="Arial" w:cs="Arial"/>
        </w:rPr>
      </w:pPr>
      <w:r>
        <w:rPr>
          <w:rFonts w:ascii="Arial" w:hAnsi="Arial" w:cs="Arial"/>
        </w:rPr>
        <w:t>Photo :</w:t>
      </w:r>
    </w:p>
    <w:p w14:paraId="7B636BC6" w14:textId="77777777" w:rsidR="00063D4D" w:rsidRDefault="00063D4D" w:rsidP="00063D4D">
      <w:pPr>
        <w:rPr>
          <w:rFonts w:ascii="Arial" w:hAnsi="Arial" w:cs="Arial"/>
        </w:rPr>
      </w:pPr>
      <w:r>
        <w:rPr>
          <w:rFonts w:ascii="Arial" w:hAnsi="Arial" w:cs="Arial"/>
          <w:noProof/>
        </w:rPr>
        <w:drawing>
          <wp:inline distT="0" distB="0" distL="0" distR="0" wp14:anchorId="534D0F5B" wp14:editId="4E52FE49">
            <wp:extent cx="3600000" cy="7499913"/>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7499913"/>
                    </a:xfrm>
                    <a:prstGeom prst="rect">
                      <a:avLst/>
                    </a:prstGeom>
                  </pic:spPr>
                </pic:pic>
              </a:graphicData>
            </a:graphic>
          </wp:inline>
        </w:drawing>
      </w:r>
    </w:p>
    <w:p w14:paraId="302A94B9" w14:textId="77777777" w:rsidR="00063D4D" w:rsidRPr="00FD33F5" w:rsidRDefault="00063D4D" w:rsidP="00063D4D">
      <w:pPr>
        <w:rPr>
          <w:rFonts w:ascii="Arial" w:hAnsi="Arial" w:cs="Arial"/>
          <w:sz w:val="20"/>
          <w:szCs w:val="20"/>
        </w:rPr>
      </w:pPr>
      <w:r w:rsidRPr="00FD33F5">
        <w:rPr>
          <w:rFonts w:ascii="Arial" w:hAnsi="Arial" w:cs="Arial"/>
          <w:sz w:val="20"/>
          <w:szCs w:val="20"/>
        </w:rPr>
        <w:t xml:space="preserve">Marouflage </w:t>
      </w:r>
      <w:proofErr w:type="spellStart"/>
      <w:r w:rsidRPr="00FD33F5">
        <w:rPr>
          <w:rFonts w:ascii="Arial" w:hAnsi="Arial" w:cs="Arial"/>
          <w:sz w:val="20"/>
          <w:szCs w:val="20"/>
        </w:rPr>
        <w:t>Ura-uchi</w:t>
      </w:r>
      <w:proofErr w:type="spellEnd"/>
    </w:p>
    <w:p w14:paraId="6C98588B" w14:textId="77777777" w:rsidR="00063D4D" w:rsidRDefault="00063D4D" w:rsidP="00063D4D">
      <w:pPr>
        <w:rPr>
          <w:rFonts w:ascii="Arial" w:hAnsi="Arial" w:cs="Arial"/>
        </w:rPr>
      </w:pPr>
    </w:p>
    <w:p w14:paraId="2B89B672" w14:textId="77777777" w:rsidR="00063D4D" w:rsidRDefault="00063D4D" w:rsidP="00063D4D">
      <w:pPr>
        <w:rPr>
          <w:rFonts w:ascii="Arial" w:hAnsi="Arial" w:cs="Arial"/>
        </w:rPr>
      </w:pPr>
    </w:p>
    <w:p w14:paraId="5D290742" w14:textId="77777777" w:rsidR="00063D4D" w:rsidRDefault="00063D4D" w:rsidP="00063D4D">
      <w:pPr>
        <w:rPr>
          <w:rFonts w:ascii="Arial" w:hAnsi="Arial" w:cs="Arial"/>
        </w:rPr>
      </w:pPr>
      <w:r>
        <w:rPr>
          <w:rFonts w:ascii="Arial" w:hAnsi="Arial" w:cs="Arial"/>
          <w:noProof/>
        </w:rPr>
        <w:drawing>
          <wp:inline distT="0" distB="0" distL="0" distR="0" wp14:anchorId="2505C207" wp14:editId="68F13A51">
            <wp:extent cx="3600000" cy="270000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14:paraId="0A0852A3" w14:textId="77777777" w:rsidR="00063D4D" w:rsidRPr="00FD33F5" w:rsidRDefault="00063D4D" w:rsidP="00063D4D">
      <w:pPr>
        <w:rPr>
          <w:rFonts w:ascii="Arial" w:hAnsi="Arial" w:cs="Arial"/>
          <w:sz w:val="20"/>
          <w:szCs w:val="20"/>
        </w:rPr>
      </w:pPr>
      <w:proofErr w:type="spellStart"/>
      <w:r>
        <w:rPr>
          <w:rFonts w:ascii="Arial" w:hAnsi="Arial" w:cs="Arial"/>
          <w:sz w:val="20"/>
          <w:szCs w:val="20"/>
        </w:rPr>
        <w:t>K</w:t>
      </w:r>
      <w:r w:rsidRPr="00FD33F5">
        <w:rPr>
          <w:rFonts w:ascii="Arial" w:hAnsi="Arial" w:cs="Arial"/>
          <w:sz w:val="20"/>
          <w:szCs w:val="20"/>
        </w:rPr>
        <w:t>aribari</w:t>
      </w:r>
      <w:proofErr w:type="spellEnd"/>
      <w:r>
        <w:rPr>
          <w:rFonts w:ascii="Arial" w:hAnsi="Arial" w:cs="Arial"/>
          <w:sz w:val="20"/>
          <w:szCs w:val="20"/>
        </w:rPr>
        <w:t xml:space="preserve"> en cours de construction</w:t>
      </w:r>
    </w:p>
    <w:p w14:paraId="7C56DAA7" w14:textId="77777777" w:rsidR="00063D4D" w:rsidRDefault="00063D4D" w:rsidP="00063D4D">
      <w:pPr>
        <w:rPr>
          <w:rFonts w:ascii="Arial" w:hAnsi="Arial" w:cs="Arial"/>
        </w:rPr>
      </w:pPr>
    </w:p>
    <w:p w14:paraId="2B0F35A6" w14:textId="77777777" w:rsidR="00063D4D" w:rsidRPr="002200CC" w:rsidRDefault="00063D4D" w:rsidP="00063D4D">
      <w:pPr>
        <w:pStyle w:val="Titre2"/>
        <w:rPr>
          <w:rFonts w:ascii="Arial" w:hAnsi="Arial" w:cs="Arial"/>
          <w:b/>
          <w:bCs/>
          <w:color w:val="000000" w:themeColor="text1"/>
          <w:sz w:val="32"/>
          <w:szCs w:val="32"/>
        </w:rPr>
      </w:pPr>
      <w:bookmarkStart w:id="16" w:name="_Toc57740617"/>
      <w:r w:rsidRPr="002200CC">
        <w:rPr>
          <w:rFonts w:ascii="Arial" w:hAnsi="Arial" w:cs="Arial"/>
          <w:b/>
          <w:bCs/>
          <w:color w:val="000000" w:themeColor="text1"/>
          <w:sz w:val="32"/>
          <w:szCs w:val="32"/>
        </w:rPr>
        <w:t>Moyens pédagogiques</w:t>
      </w:r>
      <w:bookmarkEnd w:id="16"/>
    </w:p>
    <w:p w14:paraId="0189FA40" w14:textId="77777777" w:rsidR="00063D4D" w:rsidRPr="00CE1160" w:rsidRDefault="00063D4D" w:rsidP="00063D4D">
      <w:pPr>
        <w:rPr>
          <w:rFonts w:ascii="Arial" w:hAnsi="Arial" w:cs="Arial"/>
          <w:color w:val="262626" w:themeColor="text1" w:themeTint="D9"/>
          <w:sz w:val="13"/>
          <w:szCs w:val="13"/>
        </w:rPr>
      </w:pPr>
      <w:r w:rsidRPr="0059548E">
        <w:rPr>
          <w:rFonts w:ascii="Arial" w:hAnsi="Arial" w:cs="Arial"/>
          <w:color w:val="262626" w:themeColor="text1" w:themeTint="D9"/>
        </w:rPr>
        <w:t>La méthode pédagogique de ces stages est essentiellement basée sur une partie théorique et la mise en pratique</w:t>
      </w:r>
      <w:r>
        <w:rPr>
          <w:rFonts w:ascii="Arial" w:hAnsi="Arial" w:cs="Arial"/>
          <w:color w:val="262626" w:themeColor="text1" w:themeTint="D9"/>
        </w:rPr>
        <w:t>.</w:t>
      </w:r>
      <w:r w:rsidRPr="00CE1160">
        <w:rPr>
          <w:rFonts w:ascii="Arial" w:hAnsi="Arial" w:cs="Arial"/>
          <w:color w:val="262626" w:themeColor="text1" w:themeTint="D9"/>
          <w:sz w:val="13"/>
          <w:szCs w:val="13"/>
        </w:rPr>
        <w:t>.</w:t>
      </w:r>
    </w:p>
    <w:p w14:paraId="25520DAB" w14:textId="77777777" w:rsidR="00063D4D" w:rsidRDefault="00063D4D" w:rsidP="00063D4D">
      <w:pPr>
        <w:rPr>
          <w:rFonts w:ascii="Arial" w:hAnsi="Arial" w:cs="Arial"/>
        </w:rPr>
      </w:pPr>
      <w:r>
        <w:rPr>
          <w:rFonts w:ascii="Arial" w:hAnsi="Arial" w:cs="Arial"/>
        </w:rPr>
        <w:t>Les fiches techniques sont fournies.</w:t>
      </w:r>
    </w:p>
    <w:p w14:paraId="57E3173D" w14:textId="77777777" w:rsidR="00063D4D" w:rsidRDefault="00063D4D" w:rsidP="00063D4D">
      <w:pPr>
        <w:rPr>
          <w:rFonts w:ascii="Arial" w:hAnsi="Arial" w:cs="Arial"/>
        </w:rPr>
      </w:pPr>
      <w:r>
        <w:rPr>
          <w:rFonts w:ascii="Arial" w:hAnsi="Arial" w:cs="Arial"/>
        </w:rPr>
        <w:t>La prise de note est à faire par chaque stagiaire.</w:t>
      </w:r>
    </w:p>
    <w:p w14:paraId="3DFF5464" w14:textId="77777777" w:rsidR="00063D4D" w:rsidRDefault="00063D4D" w:rsidP="00063D4D">
      <w:pPr>
        <w:rPr>
          <w:rFonts w:ascii="Arial" w:hAnsi="Arial" w:cs="Arial"/>
        </w:rPr>
      </w:pPr>
      <w:r>
        <w:rPr>
          <w:rFonts w:ascii="Arial" w:hAnsi="Arial" w:cs="Arial"/>
        </w:rPr>
        <w:t>L’enseignement des bases en histoire de l’art japonais et l’observation des styles se fait avec des modèles de la collection créées par l’atelier.</w:t>
      </w:r>
    </w:p>
    <w:p w14:paraId="07555E97" w14:textId="77777777" w:rsidR="00063D4D" w:rsidRDefault="00063D4D" w:rsidP="00063D4D">
      <w:pPr>
        <w:rPr>
          <w:rFonts w:ascii="Arial" w:hAnsi="Arial" w:cs="Arial"/>
        </w:rPr>
      </w:pPr>
      <w:r>
        <w:rPr>
          <w:rFonts w:ascii="Arial" w:hAnsi="Arial" w:cs="Arial"/>
        </w:rPr>
        <w:t>L’assistance de la formatrice intervient dans l’application du geste juste, en s’assurant du niveau de connaissance acquises.</w:t>
      </w:r>
    </w:p>
    <w:p w14:paraId="711A8DA9" w14:textId="77777777" w:rsidR="00063D4D" w:rsidRDefault="00063D4D" w:rsidP="00063D4D">
      <w:pPr>
        <w:rPr>
          <w:rFonts w:ascii="Arial" w:hAnsi="Arial" w:cs="Arial"/>
        </w:rPr>
      </w:pPr>
      <w:r>
        <w:rPr>
          <w:rFonts w:ascii="Arial" w:hAnsi="Arial" w:cs="Arial"/>
        </w:rPr>
        <w:t>Photo :</w:t>
      </w:r>
    </w:p>
    <w:p w14:paraId="22B97F30" w14:textId="77777777" w:rsidR="00063D4D" w:rsidRDefault="00063D4D" w:rsidP="00063D4D">
      <w:pPr>
        <w:rPr>
          <w:rFonts w:ascii="Arial" w:hAnsi="Arial" w:cs="Arial"/>
        </w:rPr>
      </w:pPr>
      <w:r>
        <w:rPr>
          <w:rFonts w:ascii="Arial" w:hAnsi="Arial" w:cs="Arial"/>
          <w:noProof/>
        </w:rPr>
        <w:drawing>
          <wp:inline distT="0" distB="0" distL="0" distR="0" wp14:anchorId="095722F9" wp14:editId="6EE5735C">
            <wp:extent cx="2412000" cy="4118443"/>
            <wp:effectExtent l="0" t="0" r="127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a:extLst>
                        <a:ext uri="{28A0092B-C50C-407E-A947-70E740481C1C}">
                          <a14:useLocalDpi xmlns:a14="http://schemas.microsoft.com/office/drawing/2010/main" val="0"/>
                        </a:ext>
                      </a:extLst>
                    </a:blip>
                    <a:stretch>
                      <a:fillRect/>
                    </a:stretch>
                  </pic:blipFill>
                  <pic:spPr>
                    <a:xfrm>
                      <a:off x="0" y="0"/>
                      <a:ext cx="2412000" cy="4118443"/>
                    </a:xfrm>
                    <a:prstGeom prst="rect">
                      <a:avLst/>
                    </a:prstGeom>
                  </pic:spPr>
                </pic:pic>
              </a:graphicData>
            </a:graphic>
          </wp:inline>
        </w:drawing>
      </w:r>
    </w:p>
    <w:p w14:paraId="41511267" w14:textId="77777777" w:rsidR="00063D4D" w:rsidRPr="00FD33F5" w:rsidRDefault="00063D4D" w:rsidP="00063D4D">
      <w:pPr>
        <w:rPr>
          <w:rFonts w:ascii="Arial" w:hAnsi="Arial" w:cs="Arial"/>
          <w:sz w:val="20"/>
          <w:szCs w:val="20"/>
        </w:rPr>
      </w:pPr>
      <w:r w:rsidRPr="00FD33F5">
        <w:rPr>
          <w:rFonts w:ascii="Arial" w:hAnsi="Arial" w:cs="Arial"/>
          <w:sz w:val="20"/>
          <w:szCs w:val="20"/>
        </w:rPr>
        <w:t>Stagiaire en cours de travail</w:t>
      </w:r>
    </w:p>
    <w:p w14:paraId="5E3BDB93" w14:textId="77777777" w:rsidR="00063D4D" w:rsidRDefault="00063D4D" w:rsidP="00063D4D">
      <w:pPr>
        <w:rPr>
          <w:rFonts w:ascii="Arial" w:hAnsi="Arial" w:cs="Arial"/>
        </w:rPr>
      </w:pPr>
    </w:p>
    <w:p w14:paraId="39636E4B" w14:textId="77777777" w:rsidR="00063D4D" w:rsidRDefault="00063D4D" w:rsidP="00063D4D">
      <w:pPr>
        <w:rPr>
          <w:rFonts w:ascii="Arial" w:hAnsi="Arial" w:cs="Arial"/>
          <w:sz w:val="20"/>
          <w:szCs w:val="20"/>
        </w:rPr>
      </w:pPr>
    </w:p>
    <w:p w14:paraId="368B0F8F" w14:textId="77777777" w:rsidR="00063D4D" w:rsidRPr="00D76769" w:rsidRDefault="00063D4D" w:rsidP="00063D4D">
      <w:pPr>
        <w:pStyle w:val="Titre2"/>
        <w:rPr>
          <w:rFonts w:ascii="Arial" w:hAnsi="Arial" w:cs="Arial"/>
          <w:b/>
          <w:bCs/>
          <w:color w:val="000000" w:themeColor="text1"/>
          <w:sz w:val="32"/>
          <w:szCs w:val="32"/>
        </w:rPr>
      </w:pPr>
      <w:bookmarkStart w:id="17" w:name="_Toc57740618"/>
      <w:r w:rsidRPr="00D76769">
        <w:rPr>
          <w:rFonts w:ascii="Arial" w:hAnsi="Arial" w:cs="Arial"/>
          <w:b/>
          <w:bCs/>
          <w:color w:val="000000" w:themeColor="text1"/>
          <w:sz w:val="32"/>
          <w:szCs w:val="32"/>
        </w:rPr>
        <w:t>Modalités d’évaluation</w:t>
      </w:r>
      <w:bookmarkEnd w:id="17"/>
    </w:p>
    <w:p w14:paraId="0FE0B266" w14:textId="77777777" w:rsidR="00063D4D" w:rsidRDefault="00063D4D" w:rsidP="00063D4D">
      <w:pPr>
        <w:rPr>
          <w:rFonts w:ascii="Arial" w:hAnsi="Arial" w:cs="Arial"/>
          <w:b/>
          <w:bCs/>
        </w:rPr>
      </w:pPr>
    </w:p>
    <w:p w14:paraId="3A28B78A" w14:textId="77777777" w:rsidR="00063D4D" w:rsidRDefault="00063D4D" w:rsidP="00063D4D">
      <w:pPr>
        <w:rPr>
          <w:rFonts w:ascii="Arial" w:hAnsi="Arial" w:cs="Arial"/>
        </w:rPr>
      </w:pPr>
      <w:r>
        <w:rPr>
          <w:rFonts w:ascii="Arial" w:hAnsi="Arial" w:cs="Arial"/>
        </w:rPr>
        <w:t>L’évaluation se fait autour de discussions question-réponse, sous forme de QCM en début et en fin de chaque session permettant d’observer l’évolution des acquis,  ainsi qu’une évaluation de dextérité.</w:t>
      </w:r>
    </w:p>
    <w:p w14:paraId="471603B9" w14:textId="77777777" w:rsidR="00063D4D" w:rsidRDefault="00063D4D" w:rsidP="00063D4D">
      <w:pPr>
        <w:rPr>
          <w:rFonts w:ascii="Arial" w:hAnsi="Arial" w:cs="Arial"/>
        </w:rPr>
      </w:pPr>
      <w:r>
        <w:rPr>
          <w:rFonts w:ascii="Arial" w:hAnsi="Arial" w:cs="Arial"/>
        </w:rPr>
        <w:t>Photo :</w:t>
      </w:r>
    </w:p>
    <w:p w14:paraId="32999AD6" w14:textId="77777777" w:rsidR="00063D4D" w:rsidRDefault="00063D4D" w:rsidP="00063D4D">
      <w:pPr>
        <w:rPr>
          <w:rFonts w:ascii="Arial" w:hAnsi="Arial" w:cs="Arial"/>
        </w:rPr>
      </w:pPr>
      <w:r>
        <w:rPr>
          <w:rFonts w:ascii="Arial" w:hAnsi="Arial" w:cs="Arial"/>
          <w:noProof/>
        </w:rPr>
        <w:drawing>
          <wp:inline distT="0" distB="0" distL="0" distR="0" wp14:anchorId="095401CE" wp14:editId="76D5F4EE">
            <wp:extent cx="3600000" cy="2830434"/>
            <wp:effectExtent l="0" t="0" r="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a:extLst>
                        <a:ext uri="{28A0092B-C50C-407E-A947-70E740481C1C}">
                          <a14:useLocalDpi xmlns:a14="http://schemas.microsoft.com/office/drawing/2010/main" val="0"/>
                        </a:ext>
                      </a:extLst>
                    </a:blip>
                    <a:stretch>
                      <a:fillRect/>
                    </a:stretch>
                  </pic:blipFill>
                  <pic:spPr>
                    <a:xfrm>
                      <a:off x="0" y="0"/>
                      <a:ext cx="3600000" cy="2830434"/>
                    </a:xfrm>
                    <a:prstGeom prst="rect">
                      <a:avLst/>
                    </a:prstGeom>
                  </pic:spPr>
                </pic:pic>
              </a:graphicData>
            </a:graphic>
          </wp:inline>
        </w:drawing>
      </w:r>
    </w:p>
    <w:p w14:paraId="49D5DA49" w14:textId="77777777" w:rsidR="00063D4D" w:rsidRDefault="00063D4D" w:rsidP="00063D4D">
      <w:pPr>
        <w:rPr>
          <w:rFonts w:ascii="Arial" w:hAnsi="Arial" w:cs="Arial"/>
          <w:sz w:val="20"/>
          <w:szCs w:val="20"/>
        </w:rPr>
      </w:pPr>
      <w:r w:rsidRPr="00FD33F5">
        <w:rPr>
          <w:rFonts w:ascii="Arial" w:hAnsi="Arial" w:cs="Arial"/>
          <w:sz w:val="20"/>
          <w:szCs w:val="20"/>
        </w:rPr>
        <w:t>Pendant le stage, discusion, questions-réponses</w:t>
      </w:r>
    </w:p>
    <w:p w14:paraId="2C23F47E" w14:textId="77777777" w:rsidR="00D76769" w:rsidRDefault="00D76769" w:rsidP="00063D4D">
      <w:pPr>
        <w:rPr>
          <w:rFonts w:ascii="Arial" w:hAnsi="Arial" w:cs="Arial"/>
          <w:sz w:val="20"/>
          <w:szCs w:val="20"/>
        </w:rPr>
      </w:pPr>
    </w:p>
    <w:p w14:paraId="7A6754AB" w14:textId="77777777" w:rsidR="00D76769" w:rsidRDefault="00D76769" w:rsidP="00063D4D">
      <w:pPr>
        <w:rPr>
          <w:rFonts w:ascii="Arial" w:hAnsi="Arial" w:cs="Arial"/>
          <w:sz w:val="20"/>
          <w:szCs w:val="20"/>
        </w:rPr>
      </w:pPr>
    </w:p>
    <w:p w14:paraId="69282E96" w14:textId="77777777" w:rsidR="00D76769" w:rsidRPr="0006452E" w:rsidRDefault="00D76769" w:rsidP="00D76769">
      <w:pPr>
        <w:rPr>
          <w:rFonts w:ascii="Arial" w:hAnsi="Arial" w:cs="Arial"/>
          <w:b/>
          <w:bCs/>
          <w:sz w:val="28"/>
          <w:szCs w:val="28"/>
        </w:rPr>
      </w:pPr>
      <w:r>
        <w:rPr>
          <w:rFonts w:ascii="Arial" w:hAnsi="Arial" w:cs="Arial"/>
          <w:b/>
          <w:bCs/>
          <w:sz w:val="32"/>
          <w:szCs w:val="32"/>
        </w:rPr>
        <w:t>Quelques a</w:t>
      </w:r>
      <w:r w:rsidRPr="00643B77">
        <w:rPr>
          <w:rFonts w:ascii="Arial" w:hAnsi="Arial" w:cs="Arial"/>
          <w:b/>
          <w:bCs/>
          <w:sz w:val="32"/>
          <w:szCs w:val="32"/>
        </w:rPr>
        <w:t xml:space="preserve">dresses </w:t>
      </w:r>
      <w:r>
        <w:rPr>
          <w:rFonts w:ascii="Arial" w:hAnsi="Arial" w:cs="Arial"/>
          <w:b/>
          <w:bCs/>
          <w:sz w:val="32"/>
          <w:szCs w:val="32"/>
        </w:rPr>
        <w:t xml:space="preserve">de </w:t>
      </w:r>
      <w:r w:rsidRPr="00643B77">
        <w:rPr>
          <w:rFonts w:ascii="Arial" w:hAnsi="Arial" w:cs="Arial"/>
          <w:b/>
          <w:bCs/>
          <w:sz w:val="32"/>
          <w:szCs w:val="32"/>
        </w:rPr>
        <w:t>Financement de formation</w:t>
      </w:r>
      <w:r w:rsidRPr="0006452E">
        <w:rPr>
          <w:rFonts w:ascii="Arial" w:hAnsi="Arial" w:cs="Arial"/>
          <w:b/>
          <w:bCs/>
          <w:sz w:val="28"/>
          <w:szCs w:val="28"/>
        </w:rPr>
        <w:t>.</w:t>
      </w:r>
    </w:p>
    <w:p w14:paraId="4590241B" w14:textId="77777777" w:rsidR="00D76769" w:rsidRDefault="00D76769" w:rsidP="00D76769"/>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02"/>
        <w:gridCol w:w="3859"/>
        <w:gridCol w:w="3601"/>
      </w:tblGrid>
      <w:tr w:rsidR="00D76769" w:rsidRPr="004B1750" w14:paraId="5896B500" w14:textId="77777777" w:rsidTr="0080434E">
        <w:tc>
          <w:tcPr>
            <w:tcW w:w="9062" w:type="dxa"/>
            <w:gridSpan w:val="3"/>
          </w:tcPr>
          <w:p w14:paraId="45C60410" w14:textId="77777777" w:rsidR="00D76769" w:rsidRPr="00643B77" w:rsidRDefault="00D76769" w:rsidP="0080434E">
            <w:pPr>
              <w:pStyle w:val="Titre1"/>
              <w:jc w:val="center"/>
              <w:outlineLvl w:val="0"/>
              <w:rPr>
                <w:rFonts w:ascii="Arial" w:hAnsi="Arial" w:cs="Arial"/>
                <w:b/>
                <w:bCs/>
                <w:color w:val="000000" w:themeColor="text1"/>
                <w:sz w:val="28"/>
                <w:szCs w:val="28"/>
              </w:rPr>
            </w:pPr>
            <w:bookmarkStart w:id="18" w:name="_Toc57740641"/>
            <w:r w:rsidRPr="00643B77">
              <w:rPr>
                <w:rFonts w:ascii="Arial" w:hAnsi="Arial" w:cs="Arial"/>
                <w:b/>
                <w:bCs/>
                <w:color w:val="000000" w:themeColor="text1"/>
                <w:sz w:val="28"/>
                <w:szCs w:val="28"/>
              </w:rPr>
              <w:t>Financement de formations</w:t>
            </w:r>
            <w:bookmarkEnd w:id="18"/>
          </w:p>
        </w:tc>
      </w:tr>
      <w:tr w:rsidR="00D76769" w:rsidRPr="004B1750" w14:paraId="7D544FAD" w14:textId="77777777" w:rsidTr="0080434E">
        <w:tc>
          <w:tcPr>
            <w:tcW w:w="1696" w:type="dxa"/>
          </w:tcPr>
          <w:p w14:paraId="28AA9D04" w14:textId="77777777" w:rsidR="00D76769" w:rsidRPr="004B1750" w:rsidRDefault="00D76769" w:rsidP="0080434E">
            <w:pPr>
              <w:rPr>
                <w:rFonts w:ascii="Arial" w:hAnsi="Arial" w:cs="Arial"/>
                <w:color w:val="000000" w:themeColor="text1"/>
              </w:rPr>
            </w:pPr>
          </w:p>
        </w:tc>
        <w:tc>
          <w:tcPr>
            <w:tcW w:w="4345" w:type="dxa"/>
          </w:tcPr>
          <w:p w14:paraId="34565807"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adresses</w:t>
            </w:r>
          </w:p>
        </w:tc>
        <w:tc>
          <w:tcPr>
            <w:tcW w:w="3021" w:type="dxa"/>
          </w:tcPr>
          <w:p w14:paraId="6F7BD982"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Liens internet</w:t>
            </w:r>
          </w:p>
        </w:tc>
      </w:tr>
      <w:tr w:rsidR="00D76769" w:rsidRPr="004B1750" w14:paraId="1E2DBD5A" w14:textId="77777777" w:rsidTr="0080434E">
        <w:tc>
          <w:tcPr>
            <w:tcW w:w="1696" w:type="dxa"/>
          </w:tcPr>
          <w:p w14:paraId="26819F01"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FAFCEA</w:t>
            </w:r>
          </w:p>
          <w:p w14:paraId="55BDA647" w14:textId="77777777" w:rsidR="00D76769" w:rsidRPr="004B1750" w:rsidRDefault="00D76769" w:rsidP="0080434E">
            <w:pPr>
              <w:rPr>
                <w:rFonts w:ascii="Arial" w:hAnsi="Arial" w:cs="Arial"/>
                <w:color w:val="000000" w:themeColor="text1"/>
              </w:rPr>
            </w:pPr>
          </w:p>
        </w:tc>
        <w:tc>
          <w:tcPr>
            <w:tcW w:w="4345" w:type="dxa"/>
          </w:tcPr>
          <w:p w14:paraId="67A0E57B"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shd w:val="clear" w:color="auto" w:fill="FFFFFF"/>
              </w:rPr>
              <w:t>FAFCEA – 14 rue Chapon – CS 81234 – 75139 PARIS Cedex 03</w:t>
            </w:r>
            <w:r w:rsidRPr="004B1750">
              <w:rPr>
                <w:rFonts w:ascii="Arial" w:hAnsi="Arial" w:cs="Arial"/>
                <w:color w:val="000000" w:themeColor="text1"/>
              </w:rPr>
              <w:br/>
            </w:r>
            <w:r w:rsidRPr="004B1750">
              <w:rPr>
                <w:rFonts w:ascii="Arial" w:hAnsi="Arial" w:cs="Arial"/>
                <w:color w:val="000000" w:themeColor="text1"/>
                <w:shd w:val="clear" w:color="auto" w:fill="FFFFFF"/>
              </w:rPr>
              <w:t>Tél. : 01 53 01 05 22</w:t>
            </w:r>
            <w:r w:rsidRPr="004B1750">
              <w:rPr>
                <w:rFonts w:ascii="Arial" w:hAnsi="Arial" w:cs="Arial"/>
                <w:color w:val="000000" w:themeColor="text1"/>
              </w:rPr>
              <w:br/>
            </w:r>
            <w:r w:rsidRPr="004B1750">
              <w:rPr>
                <w:rFonts w:ascii="Arial" w:hAnsi="Arial" w:cs="Arial"/>
                <w:color w:val="000000" w:themeColor="text1"/>
                <w:shd w:val="clear" w:color="auto" w:fill="FFFFFF"/>
              </w:rPr>
              <w:t>Accueil du public et téléphonique de 09h00-12h30 / 14h00-17h00 (16h30 le vendredi)</w:t>
            </w:r>
          </w:p>
        </w:tc>
        <w:tc>
          <w:tcPr>
            <w:tcW w:w="3021" w:type="dxa"/>
          </w:tcPr>
          <w:p w14:paraId="22908AE8"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www.fafcea.com</w:t>
            </w:r>
          </w:p>
        </w:tc>
      </w:tr>
      <w:tr w:rsidR="00D76769" w:rsidRPr="004B1750" w14:paraId="3299ACF6" w14:textId="77777777" w:rsidTr="0080434E">
        <w:tc>
          <w:tcPr>
            <w:tcW w:w="1696" w:type="dxa"/>
          </w:tcPr>
          <w:p w14:paraId="5BC5DBB8" w14:textId="77777777" w:rsidR="00D76769" w:rsidRPr="004B1750" w:rsidRDefault="00D76769" w:rsidP="0080434E">
            <w:pPr>
              <w:rPr>
                <w:rFonts w:ascii="Arial" w:hAnsi="Arial" w:cs="Arial"/>
                <w:color w:val="000000" w:themeColor="text1"/>
              </w:rPr>
            </w:pPr>
            <w:proofErr w:type="spellStart"/>
            <w:r w:rsidRPr="004B1750">
              <w:rPr>
                <w:rFonts w:ascii="Arial" w:hAnsi="Arial" w:cs="Arial"/>
                <w:color w:val="000000" w:themeColor="text1"/>
              </w:rPr>
              <w:t>Afdas</w:t>
            </w:r>
            <w:proofErr w:type="spellEnd"/>
          </w:p>
        </w:tc>
        <w:tc>
          <w:tcPr>
            <w:tcW w:w="4345" w:type="dxa"/>
          </w:tcPr>
          <w:p w14:paraId="508AFA42"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Ile de France</w:t>
            </w:r>
          </w:p>
          <w:p w14:paraId="7EAF9CB3"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66, rue Stendhal 75020</w:t>
            </w:r>
          </w:p>
          <w:p w14:paraId="321B805B"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Voir selon votre région</w:t>
            </w:r>
          </w:p>
          <w:p w14:paraId="6417EA50"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9h à 18h</w:t>
            </w:r>
          </w:p>
          <w:p w14:paraId="0484F54E"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 xml:space="preserve">T. </w:t>
            </w:r>
            <w:hyperlink r:id="rId20" w:history="1">
              <w:r w:rsidRPr="004B1750">
                <w:rPr>
                  <w:rStyle w:val="mw31ze"/>
                  <w:rFonts w:ascii="Arial" w:hAnsi="Arial" w:cs="Arial"/>
                  <w:color w:val="000000" w:themeColor="text1"/>
                </w:rPr>
                <w:t>01 44 78 39 39</w:t>
              </w:r>
            </w:hyperlink>
          </w:p>
        </w:tc>
        <w:tc>
          <w:tcPr>
            <w:tcW w:w="3021" w:type="dxa"/>
          </w:tcPr>
          <w:p w14:paraId="7BC35692" w14:textId="77777777" w:rsidR="00D76769" w:rsidRPr="004B1750" w:rsidRDefault="00D76769" w:rsidP="0080434E">
            <w:pPr>
              <w:rPr>
                <w:rFonts w:ascii="Arial" w:hAnsi="Arial" w:cs="Arial"/>
                <w:color w:val="000000" w:themeColor="text1"/>
              </w:rPr>
            </w:pPr>
            <w:hyperlink r:id="rId21" w:history="1">
              <w:r w:rsidRPr="004B1750">
                <w:rPr>
                  <w:rStyle w:val="Lienhypertexte"/>
                  <w:rFonts w:ascii="Arial" w:eastAsiaTheme="majorEastAsia" w:hAnsi="Arial" w:cs="Arial"/>
                  <w:color w:val="000000" w:themeColor="text1"/>
                </w:rPr>
                <w:t>www.afdas.com</w:t>
              </w:r>
            </w:hyperlink>
          </w:p>
          <w:p w14:paraId="0FDD29CF" w14:textId="77777777" w:rsidR="00D76769" w:rsidRPr="004B1750" w:rsidRDefault="00D76769" w:rsidP="0080434E">
            <w:pPr>
              <w:rPr>
                <w:rFonts w:ascii="Arial" w:hAnsi="Arial" w:cs="Arial"/>
                <w:color w:val="000000" w:themeColor="text1"/>
              </w:rPr>
            </w:pPr>
          </w:p>
        </w:tc>
      </w:tr>
      <w:tr w:rsidR="00D76769" w:rsidRPr="004B1750" w14:paraId="0E3BDE51" w14:textId="77777777" w:rsidTr="0080434E">
        <w:trPr>
          <w:trHeight w:val="1821"/>
        </w:trPr>
        <w:tc>
          <w:tcPr>
            <w:tcW w:w="1696" w:type="dxa"/>
          </w:tcPr>
          <w:p w14:paraId="4C8D2D23" w14:textId="77777777" w:rsidR="00D76769" w:rsidRPr="004B1750" w:rsidRDefault="00D76769" w:rsidP="0080434E">
            <w:pPr>
              <w:rPr>
                <w:rFonts w:ascii="Arial" w:hAnsi="Arial" w:cs="Arial"/>
                <w:color w:val="000000" w:themeColor="text1"/>
              </w:rPr>
            </w:pPr>
            <w:r w:rsidRPr="004B1750">
              <w:rPr>
                <w:rFonts w:ascii="Arial" w:hAnsi="Arial" w:cs="Arial"/>
                <w:color w:val="000000" w:themeColor="text1"/>
              </w:rPr>
              <w:t>Pôle Emploi</w:t>
            </w:r>
          </w:p>
          <w:p w14:paraId="5F097466" w14:textId="77777777" w:rsidR="00D76769" w:rsidRPr="004B1750" w:rsidRDefault="00D76769" w:rsidP="0080434E">
            <w:pPr>
              <w:rPr>
                <w:rFonts w:ascii="Arial" w:hAnsi="Arial" w:cs="Arial"/>
                <w:color w:val="000000" w:themeColor="text1"/>
              </w:rPr>
            </w:pPr>
          </w:p>
        </w:tc>
        <w:tc>
          <w:tcPr>
            <w:tcW w:w="4345" w:type="dxa"/>
          </w:tcPr>
          <w:p w14:paraId="08C36159" w14:textId="77777777" w:rsidR="00D76769" w:rsidRPr="004B1750" w:rsidRDefault="00D76769" w:rsidP="0080434E">
            <w:pPr>
              <w:rPr>
                <w:rFonts w:ascii="Arial" w:hAnsi="Arial" w:cs="Arial"/>
              </w:rPr>
            </w:pPr>
            <w:r w:rsidRPr="004B1750">
              <w:rPr>
                <w:rFonts w:ascii="Arial" w:hAnsi="Arial" w:cs="Arial"/>
              </w:rPr>
              <w:t>Paris</w:t>
            </w:r>
          </w:p>
          <w:p w14:paraId="4A7A4336" w14:textId="77777777" w:rsidR="00D76769" w:rsidRPr="004B1750" w:rsidRDefault="00D76769" w:rsidP="0080434E">
            <w:pPr>
              <w:rPr>
                <w:rFonts w:ascii="Arial" w:hAnsi="Arial" w:cs="Arial"/>
              </w:rPr>
            </w:pPr>
            <w:r w:rsidRPr="004B1750">
              <w:rPr>
                <w:rFonts w:ascii="Arial" w:hAnsi="Arial" w:cs="Arial"/>
              </w:rPr>
              <w:t xml:space="preserve">10 Rue </w:t>
            </w:r>
            <w:proofErr w:type="spellStart"/>
            <w:r w:rsidRPr="004B1750">
              <w:rPr>
                <w:rFonts w:ascii="Arial" w:hAnsi="Arial" w:cs="Arial"/>
              </w:rPr>
              <w:t>Bran</w:t>
            </w:r>
            <w:r>
              <w:rPr>
                <w:rFonts w:ascii="Arial" w:hAnsi="Arial" w:cs="Arial"/>
              </w:rPr>
              <w:t>c</w:t>
            </w:r>
            <w:r w:rsidRPr="004B1750">
              <w:rPr>
                <w:rFonts w:ascii="Arial" w:hAnsi="Arial" w:cs="Arial"/>
              </w:rPr>
              <w:t>ion</w:t>
            </w:r>
            <w:proofErr w:type="spellEnd"/>
            <w:r w:rsidRPr="004B1750">
              <w:rPr>
                <w:rFonts w:ascii="Arial" w:hAnsi="Arial" w:cs="Arial"/>
              </w:rPr>
              <w:t>, 75015 Paris</w:t>
            </w:r>
          </w:p>
          <w:p w14:paraId="4F714B14" w14:textId="77777777" w:rsidR="00D76769" w:rsidRPr="004B1750" w:rsidRDefault="00D76769" w:rsidP="0080434E">
            <w:pPr>
              <w:rPr>
                <w:rFonts w:ascii="Arial" w:hAnsi="Arial" w:cs="Arial"/>
              </w:rPr>
            </w:pPr>
            <w:r w:rsidRPr="004B1750">
              <w:rPr>
                <w:rFonts w:ascii="Arial" w:hAnsi="Arial" w:cs="Arial"/>
              </w:rPr>
              <w:t>9h à 13 h</w:t>
            </w:r>
          </w:p>
          <w:p w14:paraId="485A1DA6" w14:textId="77777777" w:rsidR="00D76769" w:rsidRPr="004B1750" w:rsidRDefault="00D76769" w:rsidP="0080434E">
            <w:pPr>
              <w:rPr>
                <w:rFonts w:ascii="Arial" w:hAnsi="Arial" w:cs="Arial"/>
              </w:rPr>
            </w:pPr>
            <w:r w:rsidRPr="004B1750">
              <w:rPr>
                <w:rFonts w:ascii="Arial" w:hAnsi="Arial" w:cs="Arial"/>
              </w:rPr>
              <w:t>T. 3949</w:t>
            </w:r>
          </w:p>
          <w:p w14:paraId="44304BE9" w14:textId="77777777" w:rsidR="00D76769" w:rsidRPr="004B1750" w:rsidRDefault="00D76769" w:rsidP="0080434E">
            <w:pPr>
              <w:rPr>
                <w:rFonts w:ascii="Arial" w:hAnsi="Arial" w:cs="Arial"/>
              </w:rPr>
            </w:pPr>
            <w:r w:rsidRPr="004B1750">
              <w:rPr>
                <w:rFonts w:ascii="Arial" w:hAnsi="Arial" w:cs="Arial"/>
              </w:rPr>
              <w:t>T. 0972723949</w:t>
            </w:r>
          </w:p>
          <w:p w14:paraId="0BDD04FC" w14:textId="77777777" w:rsidR="00D76769" w:rsidRPr="004B1750" w:rsidRDefault="00D76769" w:rsidP="0080434E">
            <w:r w:rsidRPr="004B1750">
              <w:rPr>
                <w:rFonts w:ascii="Arial" w:hAnsi="Arial" w:cs="Arial"/>
              </w:rPr>
              <w:t>Voir selon votre région</w:t>
            </w:r>
          </w:p>
        </w:tc>
        <w:tc>
          <w:tcPr>
            <w:tcW w:w="3021" w:type="dxa"/>
          </w:tcPr>
          <w:p w14:paraId="3914FB22" w14:textId="77777777" w:rsidR="00D76769" w:rsidRPr="004B1750" w:rsidRDefault="00D76769" w:rsidP="0080434E">
            <w:pPr>
              <w:ind w:left="45" w:right="45"/>
              <w:rPr>
                <w:rStyle w:val="gbiqub"/>
                <w:rFonts w:ascii="Arial" w:hAnsi="Arial" w:cs="Arial"/>
                <w:color w:val="000000" w:themeColor="text1"/>
              </w:rPr>
            </w:pPr>
            <w:hyperlink r:id="rId22" w:history="1">
              <w:r w:rsidRPr="004B1750">
                <w:rPr>
                  <w:rStyle w:val="Lienhypertexte"/>
                  <w:rFonts w:ascii="Arial" w:eastAsiaTheme="majorEastAsia" w:hAnsi="Arial" w:cs="Arial"/>
                  <w:color w:val="000000" w:themeColor="text1"/>
                </w:rPr>
                <w:t>www.iciformation.fr/formations-2020</w:t>
              </w:r>
            </w:hyperlink>
          </w:p>
          <w:p w14:paraId="74F31B0B" w14:textId="77777777" w:rsidR="00D76769" w:rsidRPr="004B1750" w:rsidRDefault="00D76769" w:rsidP="0080434E">
            <w:pPr>
              <w:ind w:left="45" w:right="45"/>
              <w:rPr>
                <w:rStyle w:val="aii"/>
                <w:rFonts w:ascii="Arial" w:hAnsi="Arial" w:cs="Arial"/>
                <w:color w:val="000000" w:themeColor="text1"/>
              </w:rPr>
            </w:pPr>
            <w:hyperlink r:id="rId23" w:history="1">
              <w:r w:rsidRPr="004B1750">
                <w:rPr>
                  <w:rStyle w:val="Lienhypertexte"/>
                  <w:rFonts w:ascii="Arial" w:eastAsiaTheme="majorEastAsia" w:hAnsi="Arial" w:cs="Arial"/>
                  <w:color w:val="000000" w:themeColor="text1"/>
                </w:rPr>
                <w:t>https://www.pole-emploi.fr/accueil/</w:t>
              </w:r>
            </w:hyperlink>
          </w:p>
          <w:p w14:paraId="2D617114" w14:textId="77777777" w:rsidR="00D76769" w:rsidRPr="004B1750" w:rsidRDefault="00D76769" w:rsidP="0080434E">
            <w:pPr>
              <w:rPr>
                <w:rFonts w:ascii="Arial" w:hAnsi="Arial" w:cs="Arial"/>
                <w:color w:val="000000" w:themeColor="text1"/>
              </w:rPr>
            </w:pPr>
            <w:hyperlink r:id="rId24" w:tgtFrame="_blank" w:tooltip="Site internet du professionnel nouvelle fenêtre" w:history="1">
              <w:r w:rsidRPr="004B1750">
                <w:rPr>
                  <w:rStyle w:val="value"/>
                  <w:rFonts w:ascii="Arial" w:hAnsi="Arial" w:cs="Arial"/>
                  <w:color w:val="000000" w:themeColor="text1"/>
                </w:rPr>
                <w:t>http://www.pole-emploi.fr</w:t>
              </w:r>
            </w:hyperlink>
          </w:p>
        </w:tc>
      </w:tr>
      <w:tr w:rsidR="00D76769" w:rsidRPr="004B1750" w14:paraId="4A3E40B1" w14:textId="77777777" w:rsidTr="0080434E">
        <w:tc>
          <w:tcPr>
            <w:tcW w:w="1696" w:type="dxa"/>
          </w:tcPr>
          <w:p w14:paraId="29CC78EF" w14:textId="77777777" w:rsidR="00D76769" w:rsidRPr="004B1750" w:rsidRDefault="00D76769" w:rsidP="0080434E">
            <w:pPr>
              <w:rPr>
                <w:rFonts w:ascii="Arial" w:hAnsi="Arial" w:cs="Arial"/>
              </w:rPr>
            </w:pPr>
            <w:r w:rsidRPr="004B1750">
              <w:rPr>
                <w:rFonts w:ascii="Arial" w:hAnsi="Arial" w:cs="Arial"/>
              </w:rPr>
              <w:t>CRMA IDF</w:t>
            </w:r>
          </w:p>
        </w:tc>
        <w:tc>
          <w:tcPr>
            <w:tcW w:w="4345" w:type="dxa"/>
          </w:tcPr>
          <w:p w14:paraId="24482272" w14:textId="77777777" w:rsidR="00D76769" w:rsidRPr="004B1750" w:rsidRDefault="00D76769" w:rsidP="0080434E">
            <w:pPr>
              <w:rPr>
                <w:rFonts w:ascii="Arial" w:hAnsi="Arial" w:cs="Arial"/>
              </w:rPr>
            </w:pPr>
            <w:r w:rsidRPr="004B1750">
              <w:rPr>
                <w:rFonts w:ascii="Arial" w:hAnsi="Arial" w:cs="Arial"/>
              </w:rPr>
              <w:t>72-74, rue de Reuilly</w:t>
            </w:r>
          </w:p>
          <w:p w14:paraId="7E5E3D09" w14:textId="77777777" w:rsidR="00D76769" w:rsidRPr="004B1750" w:rsidRDefault="00D76769" w:rsidP="0080434E">
            <w:pPr>
              <w:rPr>
                <w:rFonts w:ascii="Arial" w:hAnsi="Arial" w:cs="Arial"/>
              </w:rPr>
            </w:pPr>
            <w:r w:rsidRPr="004B1750">
              <w:rPr>
                <w:rFonts w:ascii="Arial" w:hAnsi="Arial" w:cs="Arial"/>
              </w:rPr>
              <w:t>CS0315</w:t>
            </w:r>
          </w:p>
        </w:tc>
        <w:tc>
          <w:tcPr>
            <w:tcW w:w="3021" w:type="dxa"/>
          </w:tcPr>
          <w:p w14:paraId="0058895F" w14:textId="77777777" w:rsidR="00D76769" w:rsidRPr="004B1750" w:rsidRDefault="00D76769" w:rsidP="0080434E">
            <w:pPr>
              <w:rPr>
                <w:rFonts w:ascii="Arial" w:hAnsi="Arial" w:cs="Arial"/>
              </w:rPr>
            </w:pPr>
            <w:r w:rsidRPr="004B1750">
              <w:rPr>
                <w:rFonts w:ascii="Arial" w:hAnsi="Arial" w:cs="Arial"/>
              </w:rPr>
              <w:t>75592 Paris</w:t>
            </w:r>
          </w:p>
          <w:p w14:paraId="5F9AA1CE" w14:textId="77777777" w:rsidR="00D76769" w:rsidRPr="004B1750" w:rsidRDefault="00D76769" w:rsidP="0080434E">
            <w:pPr>
              <w:rPr>
                <w:rFonts w:ascii="Arial" w:hAnsi="Arial" w:cs="Arial"/>
              </w:rPr>
            </w:pPr>
            <w:r w:rsidRPr="004B1750">
              <w:rPr>
                <w:rFonts w:ascii="Arial" w:hAnsi="Arial" w:cs="Arial"/>
              </w:rPr>
              <w:t>Cedex 12</w:t>
            </w:r>
          </w:p>
        </w:tc>
      </w:tr>
    </w:tbl>
    <w:p w14:paraId="51449AE5" w14:textId="77777777" w:rsidR="00D76769" w:rsidRPr="004B1750" w:rsidRDefault="00D76769" w:rsidP="00D76769">
      <w:pPr>
        <w:rPr>
          <w:rFonts w:ascii="Arial" w:hAnsi="Arial" w:cs="Arial"/>
        </w:rPr>
      </w:pPr>
    </w:p>
    <w:p w14:paraId="4FF71FCD" w14:textId="77777777" w:rsidR="00D76769" w:rsidRPr="004B1750" w:rsidRDefault="00D76769" w:rsidP="00D76769">
      <w:pPr>
        <w:rPr>
          <w:rFonts w:ascii="Arial" w:hAnsi="Arial" w:cs="Arial"/>
        </w:rPr>
      </w:pPr>
    </w:p>
    <w:p w14:paraId="568BE8CB" w14:textId="77777777" w:rsidR="00D76769" w:rsidRPr="00FD33F5" w:rsidRDefault="00D76769" w:rsidP="00063D4D">
      <w:pPr>
        <w:rPr>
          <w:rFonts w:ascii="Arial" w:hAnsi="Arial" w:cs="Arial"/>
          <w:sz w:val="20"/>
          <w:szCs w:val="20"/>
        </w:rPr>
      </w:pPr>
    </w:p>
    <w:p w14:paraId="506E8E1C" w14:textId="77777777" w:rsidR="00063D4D" w:rsidRPr="00A8685F" w:rsidRDefault="00063D4D" w:rsidP="00063D4D">
      <w:pPr>
        <w:rPr>
          <w:rFonts w:ascii="Arial" w:hAnsi="Arial" w:cs="Arial"/>
          <w:sz w:val="20"/>
          <w:szCs w:val="20"/>
        </w:rPr>
      </w:pPr>
    </w:p>
    <w:p w14:paraId="3C4EA442" w14:textId="77777777" w:rsidR="00063D4D" w:rsidRDefault="00063D4D" w:rsidP="00063D4D">
      <w:pPr>
        <w:rPr>
          <w:rFonts w:ascii="Arial" w:hAnsi="Arial" w:cs="Arial"/>
        </w:rPr>
      </w:pPr>
    </w:p>
    <w:p w14:paraId="30005AE2" w14:textId="77777777" w:rsidR="00063D4D" w:rsidRDefault="00063D4D" w:rsidP="00063D4D">
      <w:pPr>
        <w:rPr>
          <w:rFonts w:ascii="Arial" w:hAnsi="Arial" w:cs="Arial"/>
        </w:rPr>
      </w:pPr>
    </w:p>
    <w:p w14:paraId="18AB60F4" w14:textId="77777777" w:rsidR="00566045" w:rsidRDefault="00566045"/>
    <w:sectPr w:rsidR="005660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BE9"/>
    <w:rsid w:val="00063D4D"/>
    <w:rsid w:val="002200CC"/>
    <w:rsid w:val="00566045"/>
    <w:rsid w:val="00B82BE9"/>
    <w:rsid w:val="00D76769"/>
    <w:rsid w:val="00EE251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16FBC53"/>
  <w15:chartTrackingRefBased/>
  <w15:docId w15:val="{A83B5F77-361A-4947-8F93-E82A6C6DA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BE9"/>
    <w:rPr>
      <w:rFonts w:ascii="Times New Roman" w:eastAsia="Times New Roman" w:hAnsi="Times New Roman" w:cs="Times New Roman"/>
    </w:rPr>
  </w:style>
  <w:style w:type="paragraph" w:styleId="Titre1">
    <w:name w:val="heading 1"/>
    <w:basedOn w:val="Normal"/>
    <w:next w:val="Normal"/>
    <w:link w:val="Titre1Car"/>
    <w:uiPriority w:val="9"/>
    <w:qFormat/>
    <w:rsid w:val="00B82BE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82B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063D4D"/>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2BE9"/>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B82BE9"/>
    <w:rPr>
      <w:color w:val="0563C1" w:themeColor="hyperlink"/>
      <w:u w:val="single"/>
    </w:rPr>
  </w:style>
  <w:style w:type="character" w:customStyle="1" w:styleId="Titre2Car">
    <w:name w:val="Titre 2 Car"/>
    <w:basedOn w:val="Policepardfaut"/>
    <w:link w:val="Titre2"/>
    <w:uiPriority w:val="9"/>
    <w:rsid w:val="00B82BE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063D4D"/>
    <w:rPr>
      <w:rFonts w:asciiTheme="majorHAnsi" w:eastAsiaTheme="majorEastAsia" w:hAnsiTheme="majorHAnsi" w:cstheme="majorBidi"/>
      <w:color w:val="1F3763" w:themeColor="accent1" w:themeShade="7F"/>
    </w:rPr>
  </w:style>
  <w:style w:type="table" w:styleId="Grilledutableau">
    <w:name w:val="Table Grid"/>
    <w:basedOn w:val="TableauNormal"/>
    <w:uiPriority w:val="39"/>
    <w:rsid w:val="00D76769"/>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31ze">
    <w:name w:val="mw31ze"/>
    <w:basedOn w:val="Policepardfaut"/>
    <w:rsid w:val="00D76769"/>
  </w:style>
  <w:style w:type="character" w:customStyle="1" w:styleId="gbiqub">
    <w:name w:val="gbiqub"/>
    <w:basedOn w:val="Policepardfaut"/>
    <w:rsid w:val="00D76769"/>
  </w:style>
  <w:style w:type="character" w:customStyle="1" w:styleId="aii">
    <w:name w:val="aii"/>
    <w:basedOn w:val="Policepardfaut"/>
    <w:rsid w:val="00D76769"/>
  </w:style>
  <w:style w:type="character" w:customStyle="1" w:styleId="value">
    <w:name w:val="value"/>
    <w:basedOn w:val="Policepardfaut"/>
    <w:rsid w:val="00D76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kejiku-derudder.fr"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fdas.com" TargetMode="External"/><Relationship Id="rId7" Type="http://schemas.openxmlformats.org/officeDocument/2006/relationships/hyperlink" Target="mailto:Jocelyne.derudder@orange.fr"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google.com/search?client=safari&amp;channel=iphone_bm&amp;source=hp&amp;ei=LkaYX7SpKYrqas2Mr7gJ&amp;q=afdas+contact&amp;oq=afdas&amp;gs_lcp=CgZwc3ktYWIQARgDMgUIABCxAzICCAAyAggAMgIIADICCAAyAggAMgIIADICCAAyAggAMgIIADoICAAQsQMQgwE6CAguELEDEIMBOgUILhCxAzoCCC5Q3AZYoh9gj0poAHAAeACAAUyIAawCkgEBNZgBAKABAaoBB2d3cy13aXo&amp;sclient=psy-ab"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pagesjaunes.fr/pros/09160069" TargetMode="External"/><Relationship Id="rId5" Type="http://schemas.openxmlformats.org/officeDocument/2006/relationships/image" Target="media/image1.png"/><Relationship Id="rId15" Type="http://schemas.openxmlformats.org/officeDocument/2006/relationships/hyperlink" Target="http://www.kak&#233;jiku-derudder.fr" TargetMode="External"/><Relationship Id="rId23" Type="http://schemas.openxmlformats.org/officeDocument/2006/relationships/hyperlink" Target="https://www.pole-emploi.fr/accueil/"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kak&#233;jiku-derudder.fr" TargetMode="External"/><Relationship Id="rId14" Type="http://schemas.openxmlformats.org/officeDocument/2006/relationships/image" Target="media/image7.jpeg"/><Relationship Id="rId22" Type="http://schemas.openxmlformats.org/officeDocument/2006/relationships/hyperlink" Target="http://www.iciformation.fr/formations-20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51B1E-D699-2D45-A19E-A311EC06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1910</Words>
  <Characters>10507</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Jocelyne Derudder</dc:creator>
  <cp:keywords/>
  <dc:description/>
  <cp:lastModifiedBy/>
  <cp:revision>1</cp:revision>
  <dcterms:created xsi:type="dcterms:W3CDTF">2020-12-01T17:39:00Z</dcterms:created>
</cp:coreProperties>
</file>